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3BD" w:rsidRPr="00726D2D" w:rsidRDefault="001733BD" w:rsidP="001733BD">
      <w:pPr>
        <w:rPr>
          <w:b/>
          <w:sz w:val="24"/>
          <w:szCs w:val="24"/>
        </w:rPr>
      </w:pPr>
      <w:r w:rsidRPr="00726D2D">
        <w:rPr>
          <w:b/>
          <w:sz w:val="24"/>
          <w:szCs w:val="24"/>
        </w:rPr>
        <w:t>ОТЧЕТ</w:t>
      </w:r>
    </w:p>
    <w:p w:rsidR="00C14CF3" w:rsidRPr="00726D2D" w:rsidRDefault="001733BD" w:rsidP="001733BD">
      <w:pPr>
        <w:rPr>
          <w:sz w:val="24"/>
          <w:szCs w:val="24"/>
        </w:rPr>
      </w:pPr>
      <w:r w:rsidRPr="00726D2D">
        <w:rPr>
          <w:sz w:val="24"/>
          <w:szCs w:val="24"/>
        </w:rPr>
        <w:t xml:space="preserve">о работе Молодежной избирательной комиссии </w:t>
      </w:r>
    </w:p>
    <w:p w:rsidR="001733BD" w:rsidRPr="00726D2D" w:rsidRDefault="001733BD" w:rsidP="00726D2D">
      <w:pPr>
        <w:rPr>
          <w:sz w:val="24"/>
          <w:szCs w:val="24"/>
        </w:rPr>
      </w:pPr>
      <w:r w:rsidRPr="00726D2D">
        <w:rPr>
          <w:sz w:val="24"/>
          <w:szCs w:val="24"/>
        </w:rPr>
        <w:t xml:space="preserve">Гайнского муниципального округа за 2022 год </w:t>
      </w:r>
    </w:p>
    <w:p w:rsidR="001733BD" w:rsidRPr="00726D2D" w:rsidRDefault="001733BD" w:rsidP="00726D2D">
      <w:pPr>
        <w:rPr>
          <w:b/>
          <w:i/>
          <w:sz w:val="24"/>
          <w:szCs w:val="24"/>
        </w:rPr>
      </w:pPr>
      <w:r w:rsidRPr="00C14CF3">
        <w:rPr>
          <w:b/>
          <w:i/>
          <w:sz w:val="24"/>
          <w:szCs w:val="24"/>
        </w:rPr>
        <w:t>I. Мероприятия по взаимодействию с молодежью с целью повышения правовой культуры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3281"/>
        <w:gridCol w:w="1837"/>
        <w:gridCol w:w="1848"/>
        <w:gridCol w:w="1818"/>
      </w:tblGrid>
      <w:tr w:rsidR="00666DCC" w:rsidTr="00726D2D">
        <w:tc>
          <w:tcPr>
            <w:tcW w:w="561" w:type="dxa"/>
          </w:tcPr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  <w:r w:rsidRPr="00C14CF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281" w:type="dxa"/>
          </w:tcPr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  <w:r w:rsidRPr="00C14CF3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7" w:type="dxa"/>
          </w:tcPr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  <w:r w:rsidRPr="00C14CF3">
              <w:rPr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8" w:type="dxa"/>
          </w:tcPr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  <w:r w:rsidRPr="00C14CF3">
              <w:rPr>
                <w:b/>
                <w:sz w:val="24"/>
                <w:szCs w:val="24"/>
              </w:rPr>
              <w:t>Участники</w:t>
            </w:r>
          </w:p>
        </w:tc>
        <w:tc>
          <w:tcPr>
            <w:tcW w:w="1818" w:type="dxa"/>
          </w:tcPr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  <w:r w:rsidRPr="00C14CF3">
              <w:rPr>
                <w:b/>
                <w:sz w:val="24"/>
                <w:szCs w:val="24"/>
              </w:rPr>
              <w:t>Итог</w:t>
            </w:r>
          </w:p>
          <w:p w:rsidR="001733BD" w:rsidRPr="00C14CF3" w:rsidRDefault="001733BD" w:rsidP="001733BD">
            <w:pPr>
              <w:rPr>
                <w:b/>
                <w:sz w:val="24"/>
                <w:szCs w:val="24"/>
              </w:rPr>
            </w:pPr>
          </w:p>
        </w:tc>
      </w:tr>
      <w:tr w:rsidR="00666DCC" w:rsidRPr="00726D2D" w:rsidTr="00726D2D">
        <w:tc>
          <w:tcPr>
            <w:tcW w:w="561" w:type="dxa"/>
          </w:tcPr>
          <w:p w:rsidR="001733BD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81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Акция «Георгиевская ленточка»</w:t>
            </w:r>
          </w:p>
        </w:tc>
        <w:tc>
          <w:tcPr>
            <w:tcW w:w="1837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 xml:space="preserve">Май </w:t>
            </w:r>
          </w:p>
        </w:tc>
        <w:tc>
          <w:tcPr>
            <w:tcW w:w="1848" w:type="dxa"/>
          </w:tcPr>
          <w:p w:rsidR="001733B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жители п. Гайны</w:t>
            </w:r>
          </w:p>
        </w:tc>
        <w:tc>
          <w:tcPr>
            <w:tcW w:w="1818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Видеоролик</w:t>
            </w:r>
          </w:p>
        </w:tc>
      </w:tr>
      <w:tr w:rsidR="00666DCC" w:rsidRPr="00726D2D" w:rsidTr="00726D2D">
        <w:tc>
          <w:tcPr>
            <w:tcW w:w="561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81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Акция «Цветами улыбается земля»</w:t>
            </w:r>
          </w:p>
        </w:tc>
        <w:tc>
          <w:tcPr>
            <w:tcW w:w="1837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8 мая</w:t>
            </w:r>
          </w:p>
        </w:tc>
        <w:tc>
          <w:tcPr>
            <w:tcW w:w="1848" w:type="dxa"/>
          </w:tcPr>
          <w:p w:rsidR="001733BD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Жители п.Гайны</w:t>
            </w:r>
          </w:p>
        </w:tc>
        <w:tc>
          <w:tcPr>
            <w:tcW w:w="1818" w:type="dxa"/>
          </w:tcPr>
          <w:p w:rsidR="001733B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</w:t>
            </w:r>
          </w:p>
        </w:tc>
      </w:tr>
      <w:tr w:rsidR="00726D2D" w:rsidRPr="00726D2D" w:rsidTr="00726D2D">
        <w:tc>
          <w:tcPr>
            <w:tcW w:w="56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8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Акция «</w:t>
            </w: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Библионочь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37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27 мая</w:t>
            </w:r>
          </w:p>
        </w:tc>
        <w:tc>
          <w:tcPr>
            <w:tcW w:w="1848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посетители библиотеки</w:t>
            </w:r>
          </w:p>
        </w:tc>
        <w:tc>
          <w:tcPr>
            <w:tcW w:w="1818" w:type="dxa"/>
          </w:tcPr>
          <w:p w:rsidR="00726D2D" w:rsidRDefault="00726D2D" w:rsidP="00726D2D">
            <w:r w:rsidRPr="009F1FE4">
              <w:rPr>
                <w:sz w:val="20"/>
                <w:szCs w:val="20"/>
              </w:rPr>
              <w:t>проведено</w:t>
            </w:r>
          </w:p>
        </w:tc>
      </w:tr>
      <w:tr w:rsidR="00726D2D" w:rsidRPr="00726D2D" w:rsidTr="00726D2D">
        <w:trPr>
          <w:trHeight w:val="315"/>
        </w:trPr>
        <w:tc>
          <w:tcPr>
            <w:tcW w:w="56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8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Информационный стенд «Государственные символы Российской Федерации»</w:t>
            </w:r>
          </w:p>
        </w:tc>
        <w:tc>
          <w:tcPr>
            <w:tcW w:w="1837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 xml:space="preserve">Июнь </w:t>
            </w:r>
          </w:p>
        </w:tc>
        <w:tc>
          <w:tcPr>
            <w:tcW w:w="1848" w:type="dxa"/>
          </w:tcPr>
          <w:p w:rsidR="00726D2D" w:rsidRPr="00726D2D" w:rsidRDefault="00726D2D" w:rsidP="009E11AA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6D2D">
              <w:rPr>
                <w:rFonts w:ascii="Times New Roman" w:hAnsi="Times New Roman"/>
                <w:sz w:val="20"/>
                <w:szCs w:val="20"/>
              </w:rPr>
              <w:t xml:space="preserve">Посетители </w:t>
            </w:r>
            <w:r w:rsidR="009E11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D2D">
              <w:rPr>
                <w:rFonts w:ascii="Times New Roman" w:hAnsi="Times New Roman"/>
                <w:sz w:val="20"/>
                <w:szCs w:val="20"/>
              </w:rPr>
              <w:t>районной</w:t>
            </w:r>
            <w:proofErr w:type="gramEnd"/>
            <w:r w:rsidRPr="00726D2D">
              <w:rPr>
                <w:rFonts w:ascii="Times New Roman" w:hAnsi="Times New Roman"/>
                <w:sz w:val="20"/>
                <w:szCs w:val="20"/>
              </w:rPr>
              <w:t xml:space="preserve"> библиотеки</w:t>
            </w:r>
          </w:p>
        </w:tc>
        <w:tc>
          <w:tcPr>
            <w:tcW w:w="1818" w:type="dxa"/>
          </w:tcPr>
          <w:p w:rsidR="00726D2D" w:rsidRDefault="00726D2D" w:rsidP="00726D2D">
            <w:r w:rsidRPr="009F1FE4">
              <w:rPr>
                <w:sz w:val="20"/>
                <w:szCs w:val="20"/>
              </w:rPr>
              <w:t>проведено</w:t>
            </w:r>
          </w:p>
        </w:tc>
      </w:tr>
      <w:tr w:rsidR="00AC4016" w:rsidRPr="00726D2D" w:rsidTr="00726D2D">
        <w:trPr>
          <w:trHeight w:val="314"/>
        </w:trPr>
        <w:tc>
          <w:tcPr>
            <w:tcW w:w="56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8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Краевая спартакиада «Волшебный мяч»</w:t>
            </w:r>
          </w:p>
        </w:tc>
        <w:tc>
          <w:tcPr>
            <w:tcW w:w="1837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11 июня</w:t>
            </w:r>
          </w:p>
        </w:tc>
        <w:tc>
          <w:tcPr>
            <w:tcW w:w="1848" w:type="dxa"/>
          </w:tcPr>
          <w:p w:rsidR="00301ED2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члены МИК, учащиеся</w:t>
            </w:r>
          </w:p>
        </w:tc>
        <w:tc>
          <w:tcPr>
            <w:tcW w:w="181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Волонтерство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C4016" w:rsidRPr="00726D2D" w:rsidTr="00726D2D">
        <w:trPr>
          <w:trHeight w:val="315"/>
        </w:trPr>
        <w:tc>
          <w:tcPr>
            <w:tcW w:w="56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8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Обрядовый праздник «Троица»</w:t>
            </w:r>
          </w:p>
        </w:tc>
        <w:tc>
          <w:tcPr>
            <w:tcW w:w="1837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12 июня</w:t>
            </w:r>
          </w:p>
        </w:tc>
        <w:tc>
          <w:tcPr>
            <w:tcW w:w="1848" w:type="dxa"/>
          </w:tcPr>
          <w:p w:rsidR="00301ED2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Жители п.Гайны</w:t>
            </w:r>
          </w:p>
        </w:tc>
        <w:tc>
          <w:tcPr>
            <w:tcW w:w="181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Мастер-класс «</w:t>
            </w: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Триколор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666DCC" w:rsidRPr="00726D2D" w:rsidTr="00726D2D">
        <w:trPr>
          <w:trHeight w:val="315"/>
        </w:trPr>
        <w:tc>
          <w:tcPr>
            <w:tcW w:w="56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301ED2" w:rsidRPr="00726D2D" w:rsidRDefault="00301ED2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Беседа «Что ты знаешь о выборах»</w:t>
            </w:r>
          </w:p>
        </w:tc>
        <w:tc>
          <w:tcPr>
            <w:tcW w:w="1837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8 июля</w:t>
            </w:r>
          </w:p>
        </w:tc>
        <w:tc>
          <w:tcPr>
            <w:tcW w:w="184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Участники летней оздоровительной площадки д.</w:t>
            </w:r>
            <w:r w:rsidR="009E11A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D2D">
              <w:rPr>
                <w:rFonts w:ascii="Times New Roman" w:hAnsi="Times New Roman"/>
                <w:sz w:val="20"/>
                <w:szCs w:val="20"/>
              </w:rPr>
              <w:t>Иванчино</w:t>
            </w:r>
          </w:p>
        </w:tc>
        <w:tc>
          <w:tcPr>
            <w:tcW w:w="1818" w:type="dxa"/>
          </w:tcPr>
          <w:p w:rsidR="00301ED2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</w:t>
            </w:r>
          </w:p>
        </w:tc>
      </w:tr>
      <w:tr w:rsidR="00666DCC" w:rsidRPr="00726D2D" w:rsidTr="00726D2D">
        <w:trPr>
          <w:trHeight w:val="315"/>
        </w:trPr>
        <w:tc>
          <w:tcPr>
            <w:tcW w:w="56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8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Конкурс рисунков «Я рисую выборы»</w:t>
            </w:r>
          </w:p>
        </w:tc>
        <w:tc>
          <w:tcPr>
            <w:tcW w:w="1837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12 июля</w:t>
            </w:r>
          </w:p>
        </w:tc>
        <w:tc>
          <w:tcPr>
            <w:tcW w:w="184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Участники лагеря «Радуга» п.Гайны</w:t>
            </w:r>
          </w:p>
        </w:tc>
        <w:tc>
          <w:tcPr>
            <w:tcW w:w="181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Выставка рисунков</w:t>
            </w:r>
          </w:p>
        </w:tc>
      </w:tr>
      <w:tr w:rsidR="00666DCC" w:rsidRPr="00726D2D" w:rsidTr="00726D2D">
        <w:trPr>
          <w:trHeight w:val="553"/>
        </w:trPr>
        <w:tc>
          <w:tcPr>
            <w:tcW w:w="56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81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Акция «</w:t>
            </w: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Триколор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37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22 августа</w:t>
            </w:r>
          </w:p>
        </w:tc>
        <w:tc>
          <w:tcPr>
            <w:tcW w:w="1848" w:type="dxa"/>
          </w:tcPr>
          <w:p w:rsidR="00301ED2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жители п. Гайны</w:t>
            </w:r>
          </w:p>
        </w:tc>
        <w:tc>
          <w:tcPr>
            <w:tcW w:w="1818" w:type="dxa"/>
          </w:tcPr>
          <w:p w:rsidR="00301ED2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Фотоколлаж</w:t>
            </w:r>
          </w:p>
          <w:p w:rsidR="00666DCC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6DCC" w:rsidRPr="00726D2D" w:rsidTr="00726D2D">
        <w:trPr>
          <w:trHeight w:val="299"/>
        </w:trPr>
        <w:tc>
          <w:tcPr>
            <w:tcW w:w="561" w:type="dxa"/>
          </w:tcPr>
          <w:p w:rsidR="00666DCC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81" w:type="dxa"/>
          </w:tcPr>
          <w:p w:rsidR="00666DCC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Слет наставников и наставляемых в Пермском крае</w:t>
            </w:r>
          </w:p>
        </w:tc>
        <w:tc>
          <w:tcPr>
            <w:tcW w:w="1837" w:type="dxa"/>
          </w:tcPr>
          <w:p w:rsidR="00666DCC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17-19 сентября</w:t>
            </w:r>
          </w:p>
        </w:tc>
        <w:tc>
          <w:tcPr>
            <w:tcW w:w="1848" w:type="dxa"/>
          </w:tcPr>
          <w:p w:rsidR="00666DCC" w:rsidRPr="00726D2D" w:rsidRDefault="00666DCC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Заместитель председателя МИК</w:t>
            </w:r>
          </w:p>
        </w:tc>
        <w:tc>
          <w:tcPr>
            <w:tcW w:w="1818" w:type="dxa"/>
          </w:tcPr>
          <w:p w:rsidR="00666DCC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приняли участие</w:t>
            </w:r>
          </w:p>
        </w:tc>
      </w:tr>
      <w:tr w:rsidR="00726D2D" w:rsidRPr="00726D2D" w:rsidTr="00726D2D">
        <w:trPr>
          <w:trHeight w:val="330"/>
        </w:trPr>
        <w:tc>
          <w:tcPr>
            <w:tcW w:w="56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8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Всероссийский день бега «Кросс нации – 2022»</w:t>
            </w:r>
          </w:p>
        </w:tc>
        <w:tc>
          <w:tcPr>
            <w:tcW w:w="1837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17 сентября</w:t>
            </w:r>
          </w:p>
        </w:tc>
        <w:tc>
          <w:tcPr>
            <w:tcW w:w="1848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члены </w:t>
            </w:r>
            <w:r w:rsidRPr="00726D2D">
              <w:rPr>
                <w:rFonts w:ascii="Times New Roman" w:hAnsi="Times New Roman"/>
                <w:sz w:val="20"/>
                <w:szCs w:val="20"/>
              </w:rPr>
              <w:t>МИК</w:t>
            </w:r>
          </w:p>
        </w:tc>
        <w:tc>
          <w:tcPr>
            <w:tcW w:w="1818" w:type="dxa"/>
          </w:tcPr>
          <w:p w:rsidR="00726D2D" w:rsidRDefault="00726D2D" w:rsidP="00726D2D">
            <w:r w:rsidRPr="00DF4A18">
              <w:rPr>
                <w:sz w:val="20"/>
                <w:szCs w:val="20"/>
              </w:rPr>
              <w:t>приняли участие</w:t>
            </w:r>
          </w:p>
        </w:tc>
      </w:tr>
      <w:tr w:rsidR="00726D2D" w:rsidRPr="00726D2D" w:rsidTr="00726D2D">
        <w:trPr>
          <w:trHeight w:val="543"/>
        </w:trPr>
        <w:tc>
          <w:tcPr>
            <w:tcW w:w="56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81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Окружная интеллектуальная игра «Что? Где? Когда?»</w:t>
            </w:r>
          </w:p>
        </w:tc>
        <w:tc>
          <w:tcPr>
            <w:tcW w:w="1837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22 сентября</w:t>
            </w:r>
          </w:p>
        </w:tc>
        <w:tc>
          <w:tcPr>
            <w:tcW w:w="1848" w:type="dxa"/>
          </w:tcPr>
          <w:p w:rsidR="00726D2D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Члены МИК</w:t>
            </w:r>
          </w:p>
        </w:tc>
        <w:tc>
          <w:tcPr>
            <w:tcW w:w="1818" w:type="dxa"/>
          </w:tcPr>
          <w:p w:rsidR="00726D2D" w:rsidRDefault="00726D2D" w:rsidP="00726D2D">
            <w:r w:rsidRPr="00DF4A18">
              <w:rPr>
                <w:sz w:val="20"/>
                <w:szCs w:val="20"/>
              </w:rPr>
              <w:t>приняли участие</w:t>
            </w:r>
          </w:p>
        </w:tc>
      </w:tr>
      <w:tr w:rsidR="00AC4016" w:rsidRPr="00726D2D" w:rsidTr="00726D2D">
        <w:trPr>
          <w:trHeight w:val="341"/>
        </w:trPr>
        <w:tc>
          <w:tcPr>
            <w:tcW w:w="56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8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Авто-</w:t>
            </w: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квест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726D2D">
              <w:rPr>
                <w:rFonts w:ascii="Times New Roman" w:hAnsi="Times New Roman"/>
                <w:sz w:val="20"/>
                <w:szCs w:val="20"/>
              </w:rPr>
              <w:t>Ойся</w:t>
            </w:r>
            <w:proofErr w:type="spellEnd"/>
            <w:r w:rsidRPr="00726D2D">
              <w:rPr>
                <w:rFonts w:ascii="Times New Roman" w:hAnsi="Times New Roman"/>
                <w:sz w:val="20"/>
                <w:szCs w:val="20"/>
              </w:rPr>
              <w:t xml:space="preserve"> Дозор»</w:t>
            </w:r>
          </w:p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 xml:space="preserve">18 ноября </w:t>
            </w:r>
          </w:p>
        </w:tc>
        <w:tc>
          <w:tcPr>
            <w:tcW w:w="1848" w:type="dxa"/>
          </w:tcPr>
          <w:p w:rsidR="00AC4016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члены</w:t>
            </w:r>
            <w:r w:rsidR="00AC4016" w:rsidRPr="00726D2D">
              <w:rPr>
                <w:rFonts w:ascii="Times New Roman" w:hAnsi="Times New Roman"/>
                <w:sz w:val="20"/>
                <w:szCs w:val="20"/>
              </w:rPr>
              <w:t xml:space="preserve"> МИК</w:t>
            </w:r>
          </w:p>
        </w:tc>
        <w:tc>
          <w:tcPr>
            <w:tcW w:w="1818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Волонтер</w:t>
            </w:r>
            <w:r w:rsidR="00726D2D">
              <w:rPr>
                <w:rFonts w:ascii="Times New Roman" w:hAnsi="Times New Roman"/>
                <w:sz w:val="20"/>
                <w:szCs w:val="20"/>
              </w:rPr>
              <w:t>ы</w:t>
            </w:r>
            <w:r w:rsidRPr="00726D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C4016" w:rsidRPr="00726D2D" w:rsidTr="00726D2D">
        <w:trPr>
          <w:trHeight w:val="315"/>
        </w:trPr>
        <w:tc>
          <w:tcPr>
            <w:tcW w:w="56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28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Установочная сессия проекта «Клуб 59»</w:t>
            </w:r>
          </w:p>
        </w:tc>
        <w:tc>
          <w:tcPr>
            <w:tcW w:w="1837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18-20 ноября</w:t>
            </w:r>
          </w:p>
        </w:tc>
        <w:tc>
          <w:tcPr>
            <w:tcW w:w="1848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Председатель МИК</w:t>
            </w:r>
          </w:p>
        </w:tc>
        <w:tc>
          <w:tcPr>
            <w:tcW w:w="1818" w:type="dxa"/>
          </w:tcPr>
          <w:p w:rsidR="00AC4016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приняли участие</w:t>
            </w:r>
          </w:p>
        </w:tc>
      </w:tr>
      <w:tr w:rsidR="00AC4016" w:rsidRPr="00726D2D" w:rsidTr="00726D2D">
        <w:trPr>
          <w:trHeight w:val="285"/>
        </w:trPr>
        <w:tc>
          <w:tcPr>
            <w:tcW w:w="56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281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Всероссийский правовой диктант</w:t>
            </w:r>
          </w:p>
        </w:tc>
        <w:tc>
          <w:tcPr>
            <w:tcW w:w="1837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5 декабря</w:t>
            </w:r>
          </w:p>
        </w:tc>
        <w:tc>
          <w:tcPr>
            <w:tcW w:w="1848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Члены МИК</w:t>
            </w:r>
          </w:p>
        </w:tc>
        <w:tc>
          <w:tcPr>
            <w:tcW w:w="1818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 xml:space="preserve">Сертификаты </w:t>
            </w:r>
          </w:p>
        </w:tc>
      </w:tr>
      <w:tr w:rsidR="00AC4016" w:rsidRPr="00726D2D" w:rsidTr="00726D2D">
        <w:trPr>
          <w:trHeight w:val="330"/>
        </w:trPr>
        <w:tc>
          <w:tcPr>
            <w:tcW w:w="561" w:type="dxa"/>
          </w:tcPr>
          <w:p w:rsidR="00AC4016" w:rsidRPr="00726D2D" w:rsidRDefault="00AC4016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281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Правовой час «Сегодня школьник – завтра избиратель»</w:t>
            </w:r>
          </w:p>
        </w:tc>
        <w:tc>
          <w:tcPr>
            <w:tcW w:w="1837" w:type="dxa"/>
          </w:tcPr>
          <w:p w:rsidR="00AC4016" w:rsidRPr="00726D2D" w:rsidRDefault="00526BD0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2 декабря</w:t>
            </w:r>
          </w:p>
        </w:tc>
        <w:tc>
          <w:tcPr>
            <w:tcW w:w="1848" w:type="dxa"/>
          </w:tcPr>
          <w:p w:rsidR="00AC4016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учащиеся 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МБОУ</w:t>
            </w:r>
          </w:p>
        </w:tc>
        <w:tc>
          <w:tcPr>
            <w:tcW w:w="1818" w:type="dxa"/>
          </w:tcPr>
          <w:p w:rsidR="00AC4016" w:rsidRPr="00726D2D" w:rsidRDefault="00726D2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</w:t>
            </w:r>
          </w:p>
        </w:tc>
      </w:tr>
    </w:tbl>
    <w:p w:rsidR="001733BD" w:rsidRPr="00726D2D" w:rsidRDefault="001733BD" w:rsidP="00726D2D">
      <w:pPr>
        <w:pStyle w:val="a6"/>
        <w:rPr>
          <w:rFonts w:ascii="Times New Roman" w:hAnsi="Times New Roman"/>
          <w:sz w:val="20"/>
          <w:szCs w:val="20"/>
        </w:rPr>
      </w:pPr>
    </w:p>
    <w:p w:rsidR="001733BD" w:rsidRPr="00726D2D" w:rsidRDefault="001733BD" w:rsidP="00726D2D">
      <w:pPr>
        <w:pStyle w:val="a6"/>
        <w:rPr>
          <w:rFonts w:ascii="Times New Roman" w:hAnsi="Times New Roman"/>
          <w:b/>
          <w:i/>
          <w:sz w:val="20"/>
          <w:szCs w:val="20"/>
        </w:rPr>
      </w:pPr>
      <w:r w:rsidRPr="00726D2D">
        <w:rPr>
          <w:rFonts w:ascii="Times New Roman" w:hAnsi="Times New Roman"/>
          <w:b/>
          <w:i/>
          <w:color w:val="000000"/>
          <w:sz w:val="20"/>
          <w:szCs w:val="20"/>
        </w:rPr>
        <w:t>II. Мероприятия по взаимодействию с молодежными избирательными комиссиями других регионов</w:t>
      </w:r>
      <w:r w:rsidRPr="00726D2D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1733BD" w:rsidRPr="00726D2D" w:rsidRDefault="001733BD" w:rsidP="00726D2D">
      <w:pPr>
        <w:pStyle w:val="a6"/>
        <w:rPr>
          <w:rFonts w:ascii="Times New Roman" w:hAnsi="Times New Roman"/>
          <w:sz w:val="20"/>
          <w:szCs w:val="20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95"/>
        <w:gridCol w:w="4078"/>
        <w:gridCol w:w="2835"/>
        <w:gridCol w:w="1843"/>
      </w:tblGrid>
      <w:tr w:rsidR="001733BD" w:rsidRPr="00726D2D" w:rsidTr="001733BD">
        <w:tc>
          <w:tcPr>
            <w:tcW w:w="595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078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мероприятия  </w:t>
            </w:r>
          </w:p>
        </w:tc>
        <w:tc>
          <w:tcPr>
            <w:tcW w:w="2835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Срок выполнения  </w:t>
            </w:r>
          </w:p>
        </w:tc>
        <w:tc>
          <w:tcPr>
            <w:tcW w:w="1843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Итог</w:t>
            </w:r>
          </w:p>
        </w:tc>
      </w:tr>
      <w:tr w:rsidR="001733BD" w:rsidRPr="00726D2D" w:rsidTr="001733BD">
        <w:tc>
          <w:tcPr>
            <w:tcW w:w="595" w:type="dxa"/>
          </w:tcPr>
          <w:p w:rsidR="001733BD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078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межмуниципальных молодежных форумах</w:t>
            </w:r>
          </w:p>
        </w:tc>
        <w:tc>
          <w:tcPr>
            <w:tcW w:w="2835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3 квартал</w:t>
            </w:r>
          </w:p>
        </w:tc>
        <w:tc>
          <w:tcPr>
            <w:tcW w:w="1843" w:type="dxa"/>
          </w:tcPr>
          <w:p w:rsidR="001733BD" w:rsidRPr="00726D2D" w:rsidRDefault="001733BD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Приняли участие в форуме </w:t>
            </w:r>
            <w:r w:rsidR="00C14CF3"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</w:t>
            </w: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г.</w:t>
            </w:r>
            <w:r w:rsidR="00C14CF3"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Кудымкаре</w:t>
            </w:r>
          </w:p>
        </w:tc>
      </w:tr>
    </w:tbl>
    <w:p w:rsidR="001733BD" w:rsidRPr="00726D2D" w:rsidRDefault="001733BD" w:rsidP="00726D2D">
      <w:pPr>
        <w:pStyle w:val="a6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26D2D">
        <w:rPr>
          <w:rFonts w:ascii="Times New Roman" w:hAnsi="Times New Roman"/>
          <w:b/>
          <w:i/>
          <w:color w:val="000000"/>
          <w:sz w:val="20"/>
          <w:szCs w:val="20"/>
        </w:rPr>
        <w:t>III. Освещение о деятельности Молодежной избирательной комиссии в СМИ и повышение информированности населения о работе Молодежной</w:t>
      </w:r>
      <w:r w:rsidRPr="00726D2D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Pr="00726D2D">
        <w:rPr>
          <w:rFonts w:ascii="Times New Roman" w:hAnsi="Times New Roman"/>
          <w:b/>
          <w:i/>
          <w:color w:val="000000"/>
          <w:sz w:val="20"/>
          <w:szCs w:val="20"/>
        </w:rPr>
        <w:t>избирательной комиссии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836"/>
        <w:gridCol w:w="1837"/>
      </w:tblGrid>
      <w:tr w:rsidR="00C14CF3" w:rsidRPr="00726D2D" w:rsidTr="00C14CF3">
        <w:tc>
          <w:tcPr>
            <w:tcW w:w="562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110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мероприятия  </w:t>
            </w:r>
          </w:p>
        </w:tc>
        <w:tc>
          <w:tcPr>
            <w:tcW w:w="2836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Срок выполнения  </w:t>
            </w:r>
          </w:p>
        </w:tc>
        <w:tc>
          <w:tcPr>
            <w:tcW w:w="1837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Итог</w:t>
            </w:r>
          </w:p>
        </w:tc>
      </w:tr>
      <w:tr w:rsidR="00C14CF3" w:rsidRPr="00726D2D" w:rsidTr="00C14CF3">
        <w:tc>
          <w:tcPr>
            <w:tcW w:w="562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Информационно – разъяснительная работа в сети в группе В Контакте</w:t>
            </w:r>
          </w:p>
        </w:tc>
        <w:tc>
          <w:tcPr>
            <w:tcW w:w="2836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еженедельно</w:t>
            </w:r>
          </w:p>
        </w:tc>
        <w:tc>
          <w:tcPr>
            <w:tcW w:w="1837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ведется</w:t>
            </w:r>
          </w:p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1733BD" w:rsidRPr="00726D2D" w:rsidRDefault="001733BD" w:rsidP="00726D2D">
      <w:pPr>
        <w:pStyle w:val="a6"/>
        <w:rPr>
          <w:rFonts w:ascii="Times New Roman" w:hAnsi="Times New Roman"/>
          <w:b/>
          <w:i/>
          <w:color w:val="000000"/>
          <w:sz w:val="20"/>
          <w:szCs w:val="20"/>
        </w:rPr>
      </w:pPr>
      <w:r w:rsidRPr="00726D2D">
        <w:rPr>
          <w:rFonts w:ascii="Times New Roman" w:hAnsi="Times New Roman"/>
          <w:b/>
          <w:i/>
          <w:color w:val="000000"/>
          <w:sz w:val="20"/>
          <w:szCs w:val="20"/>
        </w:rPr>
        <w:t>IV. Внутренние мероприятия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836"/>
        <w:gridCol w:w="1837"/>
      </w:tblGrid>
      <w:tr w:rsidR="00C14CF3" w:rsidRPr="00726D2D" w:rsidTr="00C14CF3">
        <w:tc>
          <w:tcPr>
            <w:tcW w:w="562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110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мероприятия  </w:t>
            </w:r>
          </w:p>
        </w:tc>
        <w:tc>
          <w:tcPr>
            <w:tcW w:w="2836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Срок выполнения  </w:t>
            </w:r>
          </w:p>
        </w:tc>
        <w:tc>
          <w:tcPr>
            <w:tcW w:w="1837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726D2D">
              <w:rPr>
                <w:rFonts w:ascii="Times New Roman" w:hAnsi="Times New Roman"/>
                <w:b/>
                <w:sz w:val="20"/>
                <w:szCs w:val="20"/>
              </w:rPr>
              <w:t xml:space="preserve">  Итог</w:t>
            </w:r>
          </w:p>
        </w:tc>
      </w:tr>
      <w:tr w:rsidR="00C14CF3" w:rsidRPr="00726D2D" w:rsidTr="00C14CF3">
        <w:tc>
          <w:tcPr>
            <w:tcW w:w="562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заседаний членов МИК Гайнского муниципального округа</w:t>
            </w:r>
          </w:p>
        </w:tc>
        <w:tc>
          <w:tcPr>
            <w:tcW w:w="2836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ежеквартально  </w:t>
            </w:r>
          </w:p>
        </w:tc>
        <w:tc>
          <w:tcPr>
            <w:tcW w:w="1837" w:type="dxa"/>
          </w:tcPr>
          <w:p w:rsidR="00C14CF3" w:rsidRPr="00726D2D" w:rsidRDefault="00C14CF3" w:rsidP="00726D2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726D2D">
              <w:rPr>
                <w:rFonts w:ascii="Times New Roman" w:hAnsi="Times New Roman"/>
                <w:color w:val="000000"/>
                <w:sz w:val="20"/>
                <w:szCs w:val="20"/>
              </w:rPr>
              <w:t>Проводятся</w:t>
            </w:r>
          </w:p>
        </w:tc>
      </w:tr>
    </w:tbl>
    <w:p w:rsidR="00C40560" w:rsidRPr="009E11AA" w:rsidRDefault="00C14CF3" w:rsidP="009E11AA">
      <w:pPr>
        <w:pStyle w:val="a8"/>
        <w:rPr>
          <w:color w:val="000000"/>
          <w:sz w:val="22"/>
          <w:szCs w:val="22"/>
        </w:rPr>
      </w:pPr>
      <w:r w:rsidRPr="00726D2D">
        <w:rPr>
          <w:color w:val="000000"/>
          <w:sz w:val="22"/>
          <w:szCs w:val="22"/>
        </w:rPr>
        <w:t xml:space="preserve">Председатель МИК Гайнского МО                                             </w:t>
      </w:r>
      <w:r w:rsidR="00726D2D">
        <w:rPr>
          <w:color w:val="000000"/>
          <w:sz w:val="22"/>
          <w:szCs w:val="22"/>
        </w:rPr>
        <w:t xml:space="preserve">                           </w:t>
      </w:r>
      <w:r w:rsidRPr="00726D2D">
        <w:rPr>
          <w:color w:val="000000"/>
          <w:sz w:val="22"/>
          <w:szCs w:val="22"/>
        </w:rPr>
        <w:t xml:space="preserve">        О.Н. Утробина </w:t>
      </w:r>
      <w:bookmarkStart w:id="0" w:name="_GoBack"/>
      <w:bookmarkEnd w:id="0"/>
      <w:r w:rsidR="001733BD">
        <w:tab/>
      </w:r>
    </w:p>
    <w:sectPr w:rsidR="00C40560" w:rsidRPr="009E11AA" w:rsidSect="00C14C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39"/>
    <w:rsid w:val="001733BD"/>
    <w:rsid w:val="00301ED2"/>
    <w:rsid w:val="00526BD0"/>
    <w:rsid w:val="00666DCC"/>
    <w:rsid w:val="00726D2D"/>
    <w:rsid w:val="00920A39"/>
    <w:rsid w:val="009E11AA"/>
    <w:rsid w:val="00AC4016"/>
    <w:rsid w:val="00C14CF3"/>
    <w:rsid w:val="00C40560"/>
    <w:rsid w:val="00E0168D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78D24-FA49-4860-B2DF-D4F5AF3E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39"/>
    <w:rsid w:val="00173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733B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4</cp:revision>
  <dcterms:created xsi:type="dcterms:W3CDTF">2023-01-10T05:16:00Z</dcterms:created>
  <dcterms:modified xsi:type="dcterms:W3CDTF">2023-01-23T05:03:00Z</dcterms:modified>
</cp:coreProperties>
</file>