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E6AAE">
        <w:rPr>
          <w:rFonts w:ascii="Times New Roman" w:eastAsia="Times New Roman" w:hAnsi="Times New Roman" w:cs="Times New Roman"/>
          <w:bCs/>
          <w:sz w:val="24"/>
          <w:szCs w:val="24"/>
        </w:rPr>
        <w:t>12.</w:t>
      </w:r>
      <w:bookmarkStart w:id="0" w:name="_GoBack"/>
      <w:bookmarkEnd w:id="0"/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2025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9B7756" w:rsidRDefault="00855560" w:rsidP="004F151E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BE63EA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работе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муниципального округа </w:t>
      </w:r>
      <w:r w:rsidR="00BE63EA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январь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9B775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9B7756" w:rsidRDefault="009B7756" w:rsidP="009B7756">
      <w:pPr>
        <w:pStyle w:val="a7"/>
        <w:tabs>
          <w:tab w:val="left" w:pos="8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Е.Д. Рыцарь</w:t>
      </w:r>
    </w:p>
    <w:p w:rsidR="00027679" w:rsidRPr="009B7756" w:rsidRDefault="00027679" w:rsidP="009B7756">
      <w:pPr>
        <w:pStyle w:val="a7"/>
        <w:tabs>
          <w:tab w:val="left" w:pos="8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ECE" w:rsidRPr="009B7756" w:rsidRDefault="00BE63EA" w:rsidP="009B7756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77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 плане работы </w:t>
      </w:r>
      <w:r w:rsidRPr="009B775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 Гайнского муниципального округа на февраль 2025 года.</w:t>
      </w:r>
    </w:p>
    <w:p w:rsidR="00027679" w:rsidRDefault="00BE63EA" w:rsidP="009B7756">
      <w:pPr>
        <w:pStyle w:val="a7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ECE" w:rsidRPr="00C27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085D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855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651C68" w:rsidRDefault="00855560" w:rsidP="009B7756">
      <w:pPr>
        <w:pStyle w:val="a7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27ECE" w:rsidRPr="00651C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C085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</w:t>
      </w:r>
    </w:p>
    <w:p w:rsidR="004F151E" w:rsidRDefault="009B7756" w:rsidP="009B7756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досрочном прекращении полномочий члена УИК №4805 Гордеевой Е.Ю.</w:t>
      </w:r>
    </w:p>
    <w:p w:rsidR="009B7756" w:rsidRDefault="009B7756" w:rsidP="009B7756">
      <w:pPr>
        <w:pStyle w:val="a7"/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Е.Д. Рыцарь</w:t>
      </w:r>
    </w:p>
    <w:p w:rsidR="00027679" w:rsidRDefault="00027679" w:rsidP="009B7756">
      <w:pPr>
        <w:pStyle w:val="a7"/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7756" w:rsidRPr="009B7756" w:rsidRDefault="009B7756" w:rsidP="009B7756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досрочном выводе из резерва составов УИК Анфаловой М.Г.</w:t>
      </w:r>
    </w:p>
    <w:p w:rsidR="009B7756" w:rsidRDefault="009B7756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7756" w:rsidRDefault="009B7756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</w:p>
    <w:p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</w:p>
    <w:p w:rsidR="00BE63EA" w:rsidRPr="00222219" w:rsidRDefault="00BE63EA" w:rsidP="00BE63EA">
      <w:pPr>
        <w:pStyle w:val="a8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027679"/>
    <w:rsid w:val="000C085D"/>
    <w:rsid w:val="001B6B3E"/>
    <w:rsid w:val="00204C2E"/>
    <w:rsid w:val="002B10EF"/>
    <w:rsid w:val="004E6AAE"/>
    <w:rsid w:val="004F151E"/>
    <w:rsid w:val="005B1B45"/>
    <w:rsid w:val="005E0998"/>
    <w:rsid w:val="00651C68"/>
    <w:rsid w:val="006F33E9"/>
    <w:rsid w:val="00706161"/>
    <w:rsid w:val="0085441A"/>
    <w:rsid w:val="00855560"/>
    <w:rsid w:val="008B298A"/>
    <w:rsid w:val="009B7756"/>
    <w:rsid w:val="00A94A17"/>
    <w:rsid w:val="00BB7F71"/>
    <w:rsid w:val="00BE63EA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E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21</cp:revision>
  <dcterms:created xsi:type="dcterms:W3CDTF">2022-08-01T11:04:00Z</dcterms:created>
  <dcterms:modified xsi:type="dcterms:W3CDTF">2025-02-11T09:11:00Z</dcterms:modified>
</cp:coreProperties>
</file>