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FC" w:rsidRPr="001D4A27" w:rsidRDefault="005D20FC" w:rsidP="009D4A2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D20FC" w:rsidRPr="001D4A27" w:rsidRDefault="005D20FC" w:rsidP="005D20FC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D20FC" w:rsidRPr="001D4A27" w:rsidRDefault="005D20FC" w:rsidP="005D20FC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7C2AE3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7C2AE3">
        <w:rPr>
          <w:rFonts w:ascii="Times New Roman" w:eastAsia="Times New Roman" w:hAnsi="Times New Roman" w:cs="Times New Roman"/>
          <w:bCs/>
          <w:sz w:val="24"/>
          <w:szCs w:val="24"/>
        </w:rPr>
        <w:t>14.08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5D20FC" w:rsidRPr="001D4A27" w:rsidRDefault="005D20FC" w:rsidP="005D20FC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A2B" w:rsidRPr="007C2AE3" w:rsidRDefault="005D20FC" w:rsidP="007C2AE3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члена участковой избирательной комиссии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с правом решающего голоса избирательного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участка № 4814 Каравановой Н.О.</w:t>
      </w:r>
    </w:p>
    <w:p w:rsidR="005D20FC" w:rsidRPr="009D4A2B" w:rsidRDefault="005D20FC" w:rsidP="009D4A2B">
      <w:pPr>
        <w:pStyle w:val="a3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D4A2B">
        <w:rPr>
          <w:rFonts w:ascii="Times New Roman" w:eastAsia="Times New Roman" w:hAnsi="Times New Roman" w:cs="Times New Roman"/>
          <w:sz w:val="24"/>
          <w:szCs w:val="24"/>
        </w:rPr>
        <w:t xml:space="preserve"> Е.Д. Рыцарь</w:t>
      </w:r>
    </w:p>
    <w:p w:rsidR="005D20FC" w:rsidRPr="007C2AE3" w:rsidRDefault="005D20FC" w:rsidP="007C2AE3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65EB8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члена участковой избирательной комиссии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с правом решающего голоса избирательного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участка № 4814 Юркиной З.И.</w:t>
      </w:r>
      <w:r w:rsidRPr="007C2A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</w:p>
    <w:p w:rsidR="005D20FC" w:rsidRDefault="005D20FC" w:rsidP="005D20FC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5D20FC" w:rsidRPr="007C2AE3" w:rsidRDefault="005D20FC" w:rsidP="007C2AE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члена участковой избирательной комиссии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с правом решающего голоса избирательного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участка № 4814 Поповой В.В.</w:t>
      </w:r>
    </w:p>
    <w:p w:rsidR="005D20FC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Е.Д. Рыцарь</w:t>
      </w:r>
    </w:p>
    <w:p w:rsidR="005D20FC" w:rsidRPr="007C2AE3" w:rsidRDefault="005D20FC" w:rsidP="007C2AE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О    досрочном    прекращении    полномочий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члена участковой избирательной комиссии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с правом решающего голоса избирательного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 xml:space="preserve">участка № 4815 </w:t>
      </w:r>
      <w:proofErr w:type="spellStart"/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Бекировой</w:t>
      </w:r>
      <w:proofErr w:type="spellEnd"/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 xml:space="preserve"> Л.А.</w:t>
      </w:r>
    </w:p>
    <w:p w:rsidR="00FF7EA9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CC32D8" w:rsidRPr="007C2AE3" w:rsidRDefault="00FF7EA9" w:rsidP="007C2AE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 xml:space="preserve">члена участковой 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избирательной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комиссии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с правом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решающего голоса избирательного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участка № 4815 Бушковой Е.Н.</w:t>
      </w:r>
      <w:r w:rsidR="00AF1A73" w:rsidRPr="007C2AE3">
        <w:rPr>
          <w:rFonts w:ascii="Times New Roman" w:eastAsia="Times New Roman" w:hAnsi="Times New Roman" w:cs="Times New Roman"/>
          <w:sz w:val="24"/>
          <w:szCs w:val="24"/>
        </w:rPr>
        <w:t xml:space="preserve">-                                                                                        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AF1A73" w:rsidRP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2AE3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FF7EA9" w:rsidRPr="007C2AE3" w:rsidRDefault="00FF7EA9" w:rsidP="007C2AE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FF7EA9"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члена участковой избирательной комиссии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с правом решающего голоса избирательного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участка № 4815 Созоновой Н.В.</w:t>
      </w:r>
      <w:r w:rsidRPr="007C2A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7C2AE3">
        <w:rPr>
          <w:rFonts w:ascii="Times New Roman" w:eastAsia="Times New Roman" w:hAnsi="Times New Roman" w:cs="Times New Roman"/>
          <w:sz w:val="24"/>
          <w:szCs w:val="24"/>
        </w:rPr>
        <w:t xml:space="preserve"> Е.Д. Рыцарь</w:t>
      </w:r>
    </w:p>
    <w:p w:rsidR="005D20FC" w:rsidRDefault="00FF7EA9" w:rsidP="007C2AE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CC32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члена участковой избирательной комиссии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с правом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решающего голоса избирательного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участка № 4818 Истоминой Е.В.</w:t>
      </w:r>
      <w:r w:rsidR="00557342" w:rsidRPr="007C2A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D20FC" w:rsidRPr="007C2A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557342" w:rsidRP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0FC" w:rsidRP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2AE3">
        <w:rPr>
          <w:rFonts w:ascii="Times New Roman" w:eastAsia="Times New Roman" w:hAnsi="Times New Roman" w:cs="Times New Roman"/>
          <w:sz w:val="24"/>
          <w:szCs w:val="24"/>
        </w:rPr>
        <w:t xml:space="preserve">Е.Д. Рыцарь   </w:t>
      </w:r>
      <w:r w:rsidR="00557342" w:rsidRP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0FC" w:rsidRPr="007C2A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</w:p>
    <w:p w:rsidR="00557342" w:rsidRDefault="00FF7EA9" w:rsidP="007C2AE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557342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9435FC" w:rsidRPr="007C2AE3">
        <w:rPr>
          <w:rFonts w:ascii="Times New Roman" w:eastAsia="Times New Roman" w:hAnsi="Times New Roman" w:cs="Times New Roman"/>
          <w:sz w:val="24"/>
          <w:szCs w:val="24"/>
        </w:rPr>
        <w:t>члена участковой избирательной комиссии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с правом решающего голоса избирательного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 xml:space="preserve">участка № 4818 </w:t>
      </w:r>
      <w:proofErr w:type="spellStart"/>
      <w:proofErr w:type="gramStart"/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Хисамиевой</w:t>
      </w:r>
      <w:proofErr w:type="spellEnd"/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 xml:space="preserve">  Е.А.</w:t>
      </w:r>
      <w:proofErr w:type="gramEnd"/>
      <w:r w:rsidR="00AF1A73" w:rsidRPr="007C2A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7C2A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="00557342" w:rsidRPr="007C2AE3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57342" w:rsidRDefault="007C2AE3" w:rsidP="007C2AE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="00192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7EC8">
        <w:rPr>
          <w:rFonts w:ascii="Times New Roman" w:eastAsia="Times New Roman" w:hAnsi="Times New Roman" w:cs="Times New Roman"/>
          <w:sz w:val="24"/>
          <w:szCs w:val="24"/>
        </w:rPr>
        <w:t xml:space="preserve">О приостановлении полномочий </w:t>
      </w:r>
      <w:r w:rsidRPr="007C2AE3">
        <w:rPr>
          <w:rFonts w:ascii="Times New Roman" w:eastAsia="Times New Roman" w:hAnsi="Times New Roman" w:cs="Times New Roman"/>
          <w:sz w:val="24"/>
          <w:szCs w:val="24"/>
        </w:rPr>
        <w:t xml:space="preserve">члена участковой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7C2AE3">
        <w:rPr>
          <w:rFonts w:ascii="Times New Roman" w:eastAsia="Times New Roman" w:hAnsi="Times New Roman" w:cs="Times New Roman"/>
          <w:sz w:val="24"/>
          <w:szCs w:val="24"/>
        </w:rPr>
        <w:t>избирательного участка №4824 с правом решающего голоса Селезневой К.В.</w:t>
      </w:r>
    </w:p>
    <w:p w:rsidR="00B67EC8" w:rsidRDefault="00B67EC8" w:rsidP="00B67EC8">
      <w:pPr>
        <w:pStyle w:val="a3"/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C2AE3" w:rsidRDefault="00B67EC8" w:rsidP="00B67EC8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10.О приостановлении полномочий </w:t>
      </w:r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 xml:space="preserve">члена участковой избирательной комиссии избирательного участка №4827 с правом решающего голоса </w:t>
      </w:r>
      <w:proofErr w:type="spellStart"/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>Эмировой</w:t>
      </w:r>
      <w:proofErr w:type="spellEnd"/>
      <w:r w:rsidR="007C2AE3" w:rsidRPr="007C2AE3">
        <w:rPr>
          <w:rFonts w:ascii="Times New Roman" w:eastAsia="Times New Roman" w:hAnsi="Times New Roman" w:cs="Times New Roman"/>
          <w:sz w:val="24"/>
          <w:szCs w:val="24"/>
        </w:rPr>
        <w:t xml:space="preserve"> Э.А.</w:t>
      </w:r>
    </w:p>
    <w:p w:rsidR="00B67EC8" w:rsidRDefault="009435FC" w:rsidP="009435FC">
      <w:pPr>
        <w:pStyle w:val="a3"/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B67EC8" w:rsidRPr="00B67EC8" w:rsidRDefault="00B67EC8" w:rsidP="00B67EC8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 w:rsidRPr="00B67EC8">
        <w:t xml:space="preserve"> </w:t>
      </w:r>
      <w:r w:rsidRPr="00B67EC8">
        <w:rPr>
          <w:rFonts w:ascii="Times New Roman" w:eastAsia="Times New Roman" w:hAnsi="Times New Roman" w:cs="Times New Roman"/>
          <w:sz w:val="24"/>
          <w:szCs w:val="24"/>
        </w:rPr>
        <w:t xml:space="preserve">О          досрочном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прекращении         полномочий </w:t>
      </w:r>
      <w:r w:rsidRPr="00B67EC8">
        <w:rPr>
          <w:rFonts w:ascii="Times New Roman" w:eastAsia="Times New Roman" w:hAnsi="Times New Roman" w:cs="Times New Roman"/>
          <w:sz w:val="24"/>
          <w:szCs w:val="24"/>
        </w:rPr>
        <w:t>председателя   и   члена     участковой   избирательной комиссии с правом решающего голоса избирательного</w:t>
      </w:r>
    </w:p>
    <w:p w:rsidR="00B67EC8" w:rsidRDefault="00B67EC8" w:rsidP="00B67EC8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EC8">
        <w:rPr>
          <w:rFonts w:ascii="Times New Roman" w:eastAsia="Times New Roman" w:hAnsi="Times New Roman" w:cs="Times New Roman"/>
          <w:sz w:val="24"/>
          <w:szCs w:val="24"/>
        </w:rPr>
        <w:t>участка № 4810 Самковой Н.Н.</w:t>
      </w:r>
    </w:p>
    <w:p w:rsidR="00B67EC8" w:rsidRDefault="009D4A2B" w:rsidP="00B67EC8">
      <w:pPr>
        <w:pStyle w:val="a3"/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67EC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B67EC8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B67EC8" w:rsidRDefault="00B67EC8" w:rsidP="00B67EC8">
      <w:pPr>
        <w:pStyle w:val="a3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r w:rsidRPr="00B67EC8">
        <w:rPr>
          <w:rFonts w:ascii="Times New Roman" w:eastAsia="Times New Roman" w:hAnsi="Times New Roman" w:cs="Times New Roman"/>
          <w:sz w:val="24"/>
          <w:szCs w:val="24"/>
        </w:rPr>
        <w:t xml:space="preserve">О тексте избирательных бюллетеней для голосования по пятимандатным избирательным округам на выборах депутатов Думы Гайнского муниципального округа Пермского края  </w:t>
      </w:r>
    </w:p>
    <w:p w:rsidR="009435FC" w:rsidRDefault="009435FC" w:rsidP="009435FC">
      <w:pPr>
        <w:pStyle w:val="a3"/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9435FC" w:rsidRPr="009435FC" w:rsidRDefault="009435FC" w:rsidP="009435FC">
      <w:pPr>
        <w:pStyle w:val="a3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13. </w:t>
      </w:r>
      <w:r w:rsidRPr="009435FC">
        <w:rPr>
          <w:rFonts w:ascii="Times New Roman" w:eastAsia="Times New Roman" w:hAnsi="Times New Roman" w:cs="Times New Roman"/>
          <w:sz w:val="24"/>
          <w:szCs w:val="24"/>
        </w:rPr>
        <w:t>О предложении кандидатур для зачисления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35FC">
        <w:rPr>
          <w:rFonts w:ascii="Times New Roman" w:eastAsia="Times New Roman" w:hAnsi="Times New Roman" w:cs="Times New Roman"/>
          <w:sz w:val="24"/>
          <w:szCs w:val="24"/>
        </w:rPr>
        <w:t>в резерв составов</w:t>
      </w:r>
      <w:r w:rsidRPr="009435FC">
        <w:rPr>
          <w:rFonts w:ascii="Times New Roman" w:eastAsia="Times New Roman" w:hAnsi="Times New Roman" w:cs="Times New Roman"/>
          <w:sz w:val="24"/>
          <w:szCs w:val="24"/>
        </w:rPr>
        <w:t xml:space="preserve"> участковых </w:t>
      </w:r>
      <w:r w:rsidRPr="009435FC">
        <w:rPr>
          <w:rFonts w:ascii="Times New Roman" w:eastAsia="Times New Roman" w:hAnsi="Times New Roman" w:cs="Times New Roman"/>
          <w:sz w:val="24"/>
          <w:szCs w:val="24"/>
        </w:rPr>
        <w:t xml:space="preserve">комиссий </w:t>
      </w:r>
      <w:r>
        <w:rPr>
          <w:rFonts w:ascii="Times New Roman" w:eastAsia="Times New Roman" w:hAnsi="Times New Roman" w:cs="Times New Roman"/>
          <w:sz w:val="24"/>
          <w:szCs w:val="24"/>
        </w:rPr>
        <w:t>Гайнского</w:t>
      </w:r>
      <w:r w:rsidRPr="009435F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</w:t>
      </w:r>
      <w:r w:rsidRPr="009435FC">
        <w:rPr>
          <w:rFonts w:ascii="Times New Roman" w:eastAsia="Times New Roman" w:hAnsi="Times New Roman" w:cs="Times New Roman"/>
          <w:sz w:val="24"/>
          <w:szCs w:val="24"/>
        </w:rPr>
        <w:t xml:space="preserve">округа </w:t>
      </w:r>
      <w:r>
        <w:rPr>
          <w:rFonts w:ascii="Times New Roman" w:eastAsia="Times New Roman" w:hAnsi="Times New Roman" w:cs="Times New Roman"/>
          <w:sz w:val="24"/>
          <w:szCs w:val="24"/>
        </w:rPr>
        <w:t>Пермского</w:t>
      </w:r>
      <w:r w:rsidRPr="009435FC">
        <w:rPr>
          <w:rFonts w:ascii="Times New Roman" w:eastAsia="Times New Roman" w:hAnsi="Times New Roman" w:cs="Times New Roman"/>
          <w:sz w:val="24"/>
          <w:szCs w:val="24"/>
        </w:rPr>
        <w:t xml:space="preserve"> края</w:t>
      </w:r>
    </w:p>
    <w:p w:rsidR="00052593" w:rsidRDefault="009435FC" w:rsidP="00FF7EA9">
      <w:pPr>
        <w:tabs>
          <w:tab w:val="left" w:pos="81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052593" w:rsidRDefault="00AF1A73" w:rsidP="00DC5B0C">
      <w:pPr>
        <w:tabs>
          <w:tab w:val="center" w:pos="4677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9435F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F1A73">
        <w:t xml:space="preserve"> </w:t>
      </w:r>
      <w:r w:rsidR="009435FC">
        <w:rPr>
          <w:rFonts w:ascii="Times New Roman" w:eastAsia="Times New Roman" w:hAnsi="Times New Roman" w:cs="Times New Roman"/>
          <w:sz w:val="24"/>
          <w:szCs w:val="24"/>
        </w:rPr>
        <w:t xml:space="preserve"> Разное.</w:t>
      </w:r>
    </w:p>
    <w:p w:rsidR="00DC5B0C" w:rsidRDefault="00DC5B0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5B0C" w:rsidRDefault="00DC5B0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06A6F" w:rsidRPr="00DC5B0C" w:rsidRDefault="00DC5B0C" w:rsidP="00DC5B0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0FC" w:rsidRPr="001D4A27">
        <w:rPr>
          <w:rFonts w:ascii="Times New Roman" w:hAnsi="Times New Roman" w:cs="Times New Roman"/>
          <w:i/>
          <w:sz w:val="24"/>
          <w:szCs w:val="24"/>
        </w:rPr>
        <w:t xml:space="preserve">В </w:t>
      </w:r>
      <w:bookmarkStart w:id="0" w:name="_GoBack"/>
      <w:bookmarkEnd w:id="0"/>
      <w:r w:rsidR="005D20FC" w:rsidRPr="001D4A27">
        <w:rPr>
          <w:rFonts w:ascii="Times New Roman" w:hAnsi="Times New Roman" w:cs="Times New Roman"/>
          <w:i/>
          <w:sz w:val="24"/>
          <w:szCs w:val="24"/>
        </w:rPr>
        <w:t>повестку дня заседания могут быть внесены изменения</w:t>
      </w:r>
    </w:p>
    <w:sectPr w:rsidR="00C06A6F" w:rsidRPr="00DC5B0C" w:rsidSect="009435F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AB"/>
    <w:rsid w:val="00052593"/>
    <w:rsid w:val="00192BC7"/>
    <w:rsid w:val="003A4CDD"/>
    <w:rsid w:val="004A0C35"/>
    <w:rsid w:val="00557342"/>
    <w:rsid w:val="005D20FC"/>
    <w:rsid w:val="006A2FAB"/>
    <w:rsid w:val="006E5362"/>
    <w:rsid w:val="006F6BF1"/>
    <w:rsid w:val="007C2AE3"/>
    <w:rsid w:val="008F45CE"/>
    <w:rsid w:val="009435FC"/>
    <w:rsid w:val="009D4A2B"/>
    <w:rsid w:val="00AF1A73"/>
    <w:rsid w:val="00B67EC8"/>
    <w:rsid w:val="00C66B70"/>
    <w:rsid w:val="00CC32D8"/>
    <w:rsid w:val="00DC5B0C"/>
    <w:rsid w:val="00F42336"/>
    <w:rsid w:val="00F46CEC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14A0-4AF9-46C2-BAE8-8E559897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F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13</cp:revision>
  <dcterms:created xsi:type="dcterms:W3CDTF">2024-07-16T07:38:00Z</dcterms:created>
  <dcterms:modified xsi:type="dcterms:W3CDTF">2024-08-12T06:58:00Z</dcterms:modified>
</cp:coreProperties>
</file>