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1F3F8D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D9000B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1F3F8D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</w:t>
      </w:r>
      <w:r w:rsidR="00D9000B">
        <w:rPr>
          <w:rFonts w:ascii="Times New Roman" w:eastAsia="Times New Roman" w:hAnsi="Times New Roman" w:cs="Times New Roman"/>
          <w:bCs/>
          <w:sz w:val="24"/>
          <w:szCs w:val="24"/>
        </w:rPr>
        <w:t>21.06</w:t>
      </w:r>
      <w:r w:rsidR="001F3F8D">
        <w:rPr>
          <w:rFonts w:ascii="Times New Roman" w:eastAsia="Times New Roman" w:hAnsi="Times New Roman" w:cs="Times New Roman"/>
          <w:bCs/>
          <w:sz w:val="24"/>
          <w:szCs w:val="24"/>
        </w:rPr>
        <w:t>.2024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7E40D6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 w:rsidR="00F96DC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20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799B" w:rsidRDefault="0032799B" w:rsidP="00DC3725">
      <w:pPr>
        <w:pStyle w:val="a7"/>
        <w:tabs>
          <w:tab w:val="center" w:pos="4677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DC3725" w:rsidRPr="00DC3725">
        <w:rPr>
          <w:rFonts w:ascii="Times New Roman" w:eastAsia="Times New Roman" w:hAnsi="Times New Roman" w:cs="Times New Roman"/>
          <w:sz w:val="24"/>
          <w:szCs w:val="24"/>
        </w:rPr>
        <w:t xml:space="preserve">Об утверждении Календарного плана мероприятий </w:t>
      </w:r>
      <w:r w:rsidR="00D9000B">
        <w:rPr>
          <w:rFonts w:ascii="Times New Roman" w:eastAsia="Times New Roman" w:hAnsi="Times New Roman" w:cs="Times New Roman"/>
          <w:sz w:val="24"/>
          <w:szCs w:val="24"/>
        </w:rPr>
        <w:t>по подготовке и</w:t>
      </w:r>
      <w:r w:rsidRPr="0032799B">
        <w:rPr>
          <w:rFonts w:ascii="Times New Roman" w:eastAsia="Times New Roman" w:hAnsi="Times New Roman" w:cs="Times New Roman"/>
          <w:sz w:val="24"/>
          <w:szCs w:val="24"/>
        </w:rPr>
        <w:t xml:space="preserve"> проведени</w:t>
      </w:r>
      <w:r w:rsidR="00D9000B">
        <w:rPr>
          <w:rFonts w:ascii="Times New Roman" w:eastAsia="Times New Roman" w:hAnsi="Times New Roman" w:cs="Times New Roman"/>
          <w:sz w:val="24"/>
          <w:szCs w:val="24"/>
        </w:rPr>
        <w:t>ю</w:t>
      </w:r>
      <w:r w:rsidR="00DC37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0CFA">
        <w:rPr>
          <w:rFonts w:ascii="Times New Roman" w:eastAsia="Times New Roman" w:hAnsi="Times New Roman" w:cs="Times New Roman"/>
          <w:sz w:val="24"/>
          <w:szCs w:val="24"/>
        </w:rPr>
        <w:t xml:space="preserve">выборов депутатов </w:t>
      </w:r>
      <w:r w:rsidRPr="0032799B">
        <w:rPr>
          <w:rFonts w:ascii="Times New Roman" w:eastAsia="Times New Roman" w:hAnsi="Times New Roman" w:cs="Times New Roman"/>
          <w:sz w:val="24"/>
          <w:szCs w:val="24"/>
        </w:rPr>
        <w:t xml:space="preserve">Думы Гайнского муниципального </w:t>
      </w:r>
      <w:r w:rsidR="00D9000B">
        <w:rPr>
          <w:rFonts w:ascii="Times New Roman" w:eastAsia="Times New Roman" w:hAnsi="Times New Roman" w:cs="Times New Roman"/>
          <w:sz w:val="24"/>
          <w:szCs w:val="24"/>
        </w:rPr>
        <w:t>округа Пермского края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4243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</w:t>
      </w:r>
    </w:p>
    <w:p w:rsidR="0032799B" w:rsidRDefault="00DC3725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151E" w:rsidRDefault="0032799B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624B4B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4F151E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763947" w:rsidRPr="00763947" w:rsidRDefault="0044243C" w:rsidP="00D9000B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32799B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D9000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D9000B" w:rsidRPr="00D9000B">
        <w:rPr>
          <w:rFonts w:ascii="Times New Roman" w:eastAsia="Times New Roman" w:hAnsi="Times New Roman" w:cs="Times New Roman"/>
          <w:sz w:val="24"/>
          <w:szCs w:val="24"/>
        </w:rPr>
        <w:t xml:space="preserve">О возложении полномочий окружных избирательных комиссий по выборам депутатов </w:t>
      </w:r>
      <w:r w:rsidR="00D9000B" w:rsidRPr="0032799B">
        <w:rPr>
          <w:rFonts w:ascii="Times New Roman" w:eastAsia="Times New Roman" w:hAnsi="Times New Roman" w:cs="Times New Roman"/>
          <w:sz w:val="24"/>
          <w:szCs w:val="24"/>
        </w:rPr>
        <w:t xml:space="preserve">Думы Гайнского муниципального </w:t>
      </w:r>
      <w:r w:rsidR="00D9000B">
        <w:rPr>
          <w:rFonts w:ascii="Times New Roman" w:eastAsia="Times New Roman" w:hAnsi="Times New Roman" w:cs="Times New Roman"/>
          <w:sz w:val="24"/>
          <w:szCs w:val="24"/>
        </w:rPr>
        <w:t>округа Пермского края</w:t>
      </w:r>
      <w:r w:rsidR="00D9000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D9000B" w:rsidRPr="00D9000B">
        <w:rPr>
          <w:rFonts w:ascii="Times New Roman" w:eastAsia="Times New Roman" w:hAnsi="Times New Roman" w:cs="Times New Roman"/>
          <w:sz w:val="24"/>
          <w:szCs w:val="24"/>
        </w:rPr>
        <w:t xml:space="preserve">на территориальную избирательную комиссию </w:t>
      </w:r>
      <w:r w:rsidR="00D9000B" w:rsidRPr="0032799B">
        <w:rPr>
          <w:rFonts w:ascii="Times New Roman" w:eastAsia="Times New Roman" w:hAnsi="Times New Roman" w:cs="Times New Roman"/>
          <w:sz w:val="24"/>
          <w:szCs w:val="24"/>
        </w:rPr>
        <w:t xml:space="preserve">Гайнского муниципального </w:t>
      </w:r>
      <w:r w:rsidR="00D9000B">
        <w:rPr>
          <w:rFonts w:ascii="Times New Roman" w:eastAsia="Times New Roman" w:hAnsi="Times New Roman" w:cs="Times New Roman"/>
          <w:sz w:val="24"/>
          <w:szCs w:val="24"/>
        </w:rPr>
        <w:t>округа.</w:t>
      </w:r>
      <w:r w:rsidR="00624B4B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763947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624B4B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D9000B" w:rsidRPr="00C27ECE" w:rsidRDefault="00DC3725" w:rsidP="00DC3725">
      <w:pPr>
        <w:pStyle w:val="a7"/>
        <w:tabs>
          <w:tab w:val="center" w:pos="467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D9000B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BF4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4E12" w:rsidRPr="00D9000B">
        <w:rPr>
          <w:rFonts w:ascii="Times New Roman" w:eastAsia="Times New Roman" w:hAnsi="Times New Roman" w:cs="Times New Roman"/>
          <w:sz w:val="24"/>
          <w:szCs w:val="24"/>
        </w:rPr>
        <w:t>Об использовании бланков территориальной избирательной комиссии</w:t>
      </w:r>
      <w:r w:rsidR="00BF4E12" w:rsidRPr="00DC37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4E12">
        <w:rPr>
          <w:rFonts w:ascii="Times New Roman" w:eastAsia="Times New Roman" w:hAnsi="Times New Roman" w:cs="Times New Roman"/>
          <w:sz w:val="24"/>
          <w:szCs w:val="24"/>
        </w:rPr>
        <w:t xml:space="preserve">Гайнского </w:t>
      </w:r>
      <w:r w:rsidR="00BF4E12" w:rsidRPr="0032799B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</w:t>
      </w:r>
      <w:r w:rsidR="00BF4E12">
        <w:rPr>
          <w:rFonts w:ascii="Times New Roman" w:eastAsia="Times New Roman" w:hAnsi="Times New Roman" w:cs="Times New Roman"/>
          <w:sz w:val="24"/>
          <w:szCs w:val="24"/>
        </w:rPr>
        <w:t>округа при проведении выборов</w:t>
      </w:r>
      <w:r w:rsidR="00BF4E12" w:rsidRPr="00DC37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4E12" w:rsidRPr="00D9000B">
        <w:rPr>
          <w:rFonts w:ascii="Times New Roman" w:eastAsia="Times New Roman" w:hAnsi="Times New Roman" w:cs="Times New Roman"/>
          <w:sz w:val="24"/>
          <w:szCs w:val="24"/>
        </w:rPr>
        <w:t xml:space="preserve">депутатов </w:t>
      </w:r>
      <w:r w:rsidR="00BF4E12" w:rsidRPr="0032799B">
        <w:rPr>
          <w:rFonts w:ascii="Times New Roman" w:eastAsia="Times New Roman" w:hAnsi="Times New Roman" w:cs="Times New Roman"/>
          <w:sz w:val="24"/>
          <w:szCs w:val="24"/>
        </w:rPr>
        <w:t xml:space="preserve">Думы Гайнского муниципального </w:t>
      </w:r>
      <w:r w:rsidR="00BF4E12">
        <w:rPr>
          <w:rFonts w:ascii="Times New Roman" w:eastAsia="Times New Roman" w:hAnsi="Times New Roman" w:cs="Times New Roman"/>
          <w:sz w:val="24"/>
          <w:szCs w:val="24"/>
        </w:rPr>
        <w:t>округа Пермского края.</w:t>
      </w:r>
    </w:p>
    <w:p w:rsidR="00D9000B" w:rsidRDefault="00D9000B" w:rsidP="00D9000B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</w:t>
      </w:r>
      <w:r w:rsidR="00624B4B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D9000B" w:rsidRPr="00BF4E12" w:rsidRDefault="00BF4E12" w:rsidP="00BF4E12"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D9000B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BF4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000B">
        <w:rPr>
          <w:rFonts w:ascii="Times New Roman" w:eastAsia="Times New Roman" w:hAnsi="Times New Roman" w:cs="Times New Roman"/>
          <w:sz w:val="24"/>
          <w:szCs w:val="24"/>
        </w:rPr>
        <w:t>Об использовании печати территориальной избирательной комиссии</w:t>
      </w:r>
      <w:r w:rsidRPr="00DC37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Гайнского </w:t>
      </w:r>
      <w:r w:rsidRPr="0032799B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4"/>
          <w:szCs w:val="24"/>
        </w:rPr>
        <w:t>округа при проведении выборов</w:t>
      </w:r>
      <w:r w:rsidRPr="00DC37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000B">
        <w:rPr>
          <w:rFonts w:ascii="Times New Roman" w:eastAsia="Times New Roman" w:hAnsi="Times New Roman" w:cs="Times New Roman"/>
          <w:sz w:val="24"/>
          <w:szCs w:val="24"/>
        </w:rPr>
        <w:t xml:space="preserve">депутатов </w:t>
      </w:r>
      <w:r w:rsidRPr="0032799B">
        <w:rPr>
          <w:rFonts w:ascii="Times New Roman" w:eastAsia="Times New Roman" w:hAnsi="Times New Roman" w:cs="Times New Roman"/>
          <w:sz w:val="24"/>
          <w:szCs w:val="24"/>
        </w:rPr>
        <w:t xml:space="preserve">Думы Гайнского муниципального </w:t>
      </w:r>
      <w:r>
        <w:rPr>
          <w:rFonts w:ascii="Times New Roman" w:eastAsia="Times New Roman" w:hAnsi="Times New Roman" w:cs="Times New Roman"/>
          <w:sz w:val="24"/>
          <w:szCs w:val="24"/>
        </w:rPr>
        <w:t>округа Пермского края.</w:t>
      </w:r>
      <w:r w:rsidR="00D9000B" w:rsidRPr="00BF4E12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Е.Д. Рыцарь</w:t>
      </w:r>
      <w:r w:rsidR="00D9000B" w:rsidRPr="00BF4E12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="00D9000B" w:rsidRPr="00BF4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20CFA" w:rsidRDefault="00D9000B" w:rsidP="00624B4B">
      <w:pPr>
        <w:pStyle w:val="a7"/>
        <w:tabs>
          <w:tab w:val="left" w:pos="8160"/>
          <w:tab w:val="left" w:pos="8310"/>
          <w:tab w:val="right" w:pos="9355"/>
        </w:tabs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D9000B">
        <w:rPr>
          <w:rFonts w:ascii="Times New Roman" w:eastAsia="Times New Roman" w:hAnsi="Times New Roman" w:cs="Times New Roman"/>
          <w:sz w:val="24"/>
          <w:szCs w:val="24"/>
        </w:rPr>
        <w:t xml:space="preserve"> Об </w:t>
      </w:r>
      <w:r w:rsidRPr="00D9000B">
        <w:rPr>
          <w:rFonts w:ascii="Times New Roman" w:eastAsia="Times New Roman" w:hAnsi="Times New Roman" w:cs="Times New Roman"/>
          <w:bCs/>
          <w:sz w:val="24"/>
          <w:szCs w:val="24"/>
        </w:rPr>
        <w:t xml:space="preserve">определении часов работы территориальной избирательной комиссии </w:t>
      </w:r>
      <w:r w:rsidRPr="00D9000B">
        <w:rPr>
          <w:rFonts w:ascii="Times New Roman" w:eastAsia="Times New Roman" w:hAnsi="Times New Roman" w:cs="Times New Roman"/>
          <w:sz w:val="24"/>
          <w:szCs w:val="24"/>
        </w:rPr>
        <w:t xml:space="preserve">Гайнского </w:t>
      </w:r>
    </w:p>
    <w:p w:rsidR="00C27ECE" w:rsidRPr="00C20CFA" w:rsidRDefault="00D9000B" w:rsidP="00C20CFA">
      <w:pPr>
        <w:tabs>
          <w:tab w:val="left" w:pos="8160"/>
          <w:tab w:val="left" w:pos="831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CFA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C20CF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20CFA">
        <w:rPr>
          <w:rFonts w:ascii="Times New Roman" w:eastAsia="Times New Roman" w:hAnsi="Times New Roman" w:cs="Times New Roman"/>
          <w:bCs/>
          <w:sz w:val="24"/>
          <w:szCs w:val="24"/>
        </w:rPr>
        <w:t xml:space="preserve">в период подготовки и проведения выборов </w:t>
      </w:r>
      <w:r w:rsidRPr="00C20CFA">
        <w:rPr>
          <w:rFonts w:ascii="Times New Roman" w:eastAsia="Times New Roman" w:hAnsi="Times New Roman" w:cs="Times New Roman"/>
          <w:sz w:val="24"/>
          <w:szCs w:val="24"/>
        </w:rPr>
        <w:t xml:space="preserve">депутатов Думы Гайнского муниципального округа Пермского края. </w:t>
      </w:r>
      <w:r w:rsidRPr="00C20CFA">
        <w:rPr>
          <w:rFonts w:ascii="Times New Roman" w:eastAsia="Times New Roman" w:hAnsi="Times New Roman" w:cs="Times New Roman"/>
          <w:sz w:val="24"/>
          <w:szCs w:val="24"/>
        </w:rPr>
        <w:tab/>
      </w:r>
      <w:r w:rsidRPr="00C20CFA">
        <w:rPr>
          <w:rFonts w:ascii="Times New Roman" w:eastAsia="Times New Roman" w:hAnsi="Times New Roman" w:cs="Times New Roman"/>
          <w:sz w:val="24"/>
          <w:szCs w:val="24"/>
        </w:rPr>
        <w:tab/>
      </w:r>
      <w:r w:rsidRPr="00C20CF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</w:t>
      </w:r>
    </w:p>
    <w:p w:rsidR="004F151E" w:rsidRDefault="00DC3725" w:rsidP="00DC3725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</w:t>
      </w:r>
      <w:r w:rsidR="0032799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D9000B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="00D9000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D9000B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624B4B" w:rsidRDefault="00D9000B" w:rsidP="00624B4B">
      <w:pPr>
        <w:tabs>
          <w:tab w:val="left" w:pos="810"/>
          <w:tab w:val="left" w:pos="78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6.</w:t>
      </w:r>
      <w:r w:rsidR="00624B4B" w:rsidRPr="00624B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4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4B4B" w:rsidRPr="00624B4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BF4E12" w:rsidRPr="00624B4B">
        <w:rPr>
          <w:rFonts w:ascii="Times New Roman" w:eastAsia="Times New Roman" w:hAnsi="Times New Roman" w:cs="Times New Roman"/>
          <w:sz w:val="24"/>
          <w:szCs w:val="24"/>
        </w:rPr>
        <w:t>О перечне и формах документов, представляемых кандидатами, избирательными объединениями в территориальную избирательную комиссию при проведении выборов депутатов</w:t>
      </w:r>
      <w:r w:rsidR="00BF4E12" w:rsidRPr="00624B4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Думы Гайнского муниципального округа Пермского края.</w:t>
      </w:r>
      <w:r w:rsidR="00624B4B" w:rsidRPr="00624B4B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</w:r>
    </w:p>
    <w:p w:rsidR="00624B4B" w:rsidRPr="00624B4B" w:rsidRDefault="00624B4B" w:rsidP="00624B4B">
      <w:pPr>
        <w:tabs>
          <w:tab w:val="left" w:pos="810"/>
          <w:tab w:val="left" w:pos="78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Pr="00624B4B">
        <w:rPr>
          <w:rFonts w:ascii="Times New Roman" w:eastAsia="Times New Roman" w:hAnsi="Times New Roman" w:cs="Times New Roman"/>
          <w:bCs/>
          <w:iCs/>
          <w:sz w:val="24"/>
          <w:szCs w:val="24"/>
        </w:rPr>
        <w:t>Е.Д. Рыцарь</w:t>
      </w:r>
    </w:p>
    <w:p w:rsidR="00BF4E12" w:rsidRPr="00BF4E12" w:rsidRDefault="00624B4B" w:rsidP="00BF4E12">
      <w:pPr>
        <w:tabs>
          <w:tab w:val="left" w:pos="810"/>
          <w:tab w:val="left" w:pos="7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7.</w:t>
      </w:r>
      <w:r w:rsidR="00BF4E12" w:rsidRPr="00BF4E12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r w:rsidR="00BF4E12" w:rsidRPr="00BF4E12">
        <w:rPr>
          <w:rFonts w:ascii="Times New Roman" w:eastAsia="Times New Roman" w:hAnsi="Times New Roman" w:cs="Times New Roman"/>
          <w:bCs/>
          <w:iCs/>
          <w:sz w:val="24"/>
          <w:szCs w:val="24"/>
        </w:rPr>
        <w:t>Рабочей группе по приёму и проверке избирательных документов, представляемых кандидатами, избирательными объединениями в территориальную избирательную комиссию</w:t>
      </w:r>
      <w:r w:rsidR="00BF4E12" w:rsidRPr="00BF4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4E12" w:rsidRPr="00BF4E12">
        <w:rPr>
          <w:rFonts w:ascii="Times New Roman" w:eastAsia="Times New Roman" w:hAnsi="Times New Roman" w:cs="Times New Roman"/>
          <w:bCs/>
          <w:iCs/>
          <w:sz w:val="24"/>
          <w:szCs w:val="24"/>
        </w:rPr>
        <w:t>Гайнского муниципального округа</w:t>
      </w:r>
      <w:r w:rsidR="00BF4E12" w:rsidRPr="00BF4E1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="00BF4E12" w:rsidRPr="00BF4E1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 период подготовки и проведения выборов депутатов Думы Гайнского муниципального округа Пермского края. </w:t>
      </w:r>
      <w:r w:rsidR="00BF4E12" w:rsidRPr="00BF4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24B4B" w:rsidRDefault="00624B4B" w:rsidP="00624B4B">
      <w:pPr>
        <w:tabs>
          <w:tab w:val="left" w:pos="810"/>
          <w:tab w:val="left" w:pos="78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624B4B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</w:r>
    </w:p>
    <w:p w:rsidR="00624B4B" w:rsidRPr="00624B4B" w:rsidRDefault="00624B4B" w:rsidP="00624B4B">
      <w:pPr>
        <w:tabs>
          <w:tab w:val="left" w:pos="810"/>
          <w:tab w:val="left" w:pos="78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Pr="00624B4B">
        <w:rPr>
          <w:rFonts w:ascii="Times New Roman" w:eastAsia="Times New Roman" w:hAnsi="Times New Roman" w:cs="Times New Roman"/>
          <w:bCs/>
          <w:iCs/>
          <w:sz w:val="24"/>
          <w:szCs w:val="24"/>
        </w:rPr>
        <w:t>Е.Д. Рыцарь</w:t>
      </w:r>
    </w:p>
    <w:p w:rsidR="00624B4B" w:rsidRPr="0032799B" w:rsidRDefault="00624B4B" w:rsidP="00624B4B">
      <w:pPr>
        <w:tabs>
          <w:tab w:val="left" w:pos="810"/>
          <w:tab w:val="left" w:pos="7800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624B4B">
        <w:rPr>
          <w:rFonts w:ascii="Times New Roman" w:eastAsia="Times New Roman" w:hAnsi="Times New Roman" w:cs="Times New Roman"/>
          <w:sz w:val="24"/>
          <w:szCs w:val="24"/>
        </w:rPr>
        <w:t xml:space="preserve"> О Порядке приёма документов, представляемых кандидатами, уполномоченными представителями избирательных объединений в комиссию при проведении выборов депутатов</w:t>
      </w:r>
      <w:r w:rsidRPr="00624B4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Думы Гайнского муниципального округа Пермского края</w:t>
      </w:r>
      <w:r w:rsidR="002F0275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624B4B" w:rsidRPr="00624B4B" w:rsidRDefault="00624B4B" w:rsidP="00624B4B">
      <w:pPr>
        <w:tabs>
          <w:tab w:val="left" w:pos="705"/>
          <w:tab w:val="left" w:pos="810"/>
          <w:tab w:val="left" w:pos="7800"/>
        </w:tabs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624B4B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</w:r>
      <w:r w:rsidRPr="00624B4B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       Е.Д. Рыцарь</w:t>
      </w:r>
      <w:r w:rsidRPr="00624B4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                                                                                                 </w:t>
      </w:r>
    </w:p>
    <w:p w:rsidR="00D9000B" w:rsidRPr="0032799B" w:rsidRDefault="00624B4B" w:rsidP="00624B4B">
      <w:pPr>
        <w:tabs>
          <w:tab w:val="left" w:pos="810"/>
          <w:tab w:val="left" w:pos="7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B4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624B4B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9.</w:t>
      </w:r>
      <w:r w:rsidRPr="00624B4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</w:t>
      </w:r>
      <w:r w:rsidR="00DC37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0275" w:rsidRPr="002F0275">
        <w:rPr>
          <w:rFonts w:ascii="Times New Roman" w:eastAsia="Times New Roman" w:hAnsi="Times New Roman" w:cs="Times New Roman"/>
          <w:sz w:val="24"/>
          <w:szCs w:val="24"/>
        </w:rPr>
        <w:t xml:space="preserve">Об утверждении Инструкции о порядке формирования и расходования денежных средств избирательных фондов кандидатов при проведении выборов депутатов Думы </w:t>
      </w:r>
      <w:r w:rsidR="002F0275">
        <w:rPr>
          <w:rFonts w:ascii="Times New Roman" w:eastAsia="Times New Roman" w:hAnsi="Times New Roman" w:cs="Times New Roman"/>
          <w:sz w:val="24"/>
          <w:szCs w:val="24"/>
        </w:rPr>
        <w:t>Гай</w:t>
      </w:r>
      <w:r w:rsidR="002F0275" w:rsidRPr="002F0275">
        <w:rPr>
          <w:rFonts w:ascii="Times New Roman" w:eastAsia="Times New Roman" w:hAnsi="Times New Roman" w:cs="Times New Roman"/>
          <w:sz w:val="24"/>
          <w:szCs w:val="24"/>
        </w:rPr>
        <w:t>нского муниципального округа Пермского края</w:t>
      </w:r>
      <w:r w:rsidR="002F027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F151E" w:rsidRDefault="00624B4B" w:rsidP="00624B4B">
      <w:pPr>
        <w:pStyle w:val="a7"/>
        <w:tabs>
          <w:tab w:val="left" w:pos="84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Е.Д. Рыцарь</w:t>
      </w:r>
    </w:p>
    <w:p w:rsidR="00624B4B" w:rsidRPr="0032799B" w:rsidRDefault="00624B4B" w:rsidP="00624B4B">
      <w:pPr>
        <w:tabs>
          <w:tab w:val="left" w:pos="810"/>
          <w:tab w:val="left" w:pos="7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10.</w:t>
      </w:r>
      <w:r w:rsidRPr="00624B4B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Об определении уполномоченного дополнительного офиса ПАО Сбербанк для открытия специальных избирательных счетов для формирования избирательных фондов </w:t>
      </w:r>
      <w:r w:rsidRPr="00624B4B">
        <w:rPr>
          <w:rFonts w:ascii="Times New Roman" w:eastAsia="Times New Roman" w:hAnsi="Times New Roman" w:cs="Times New Roman"/>
          <w:color w:val="0D0D0D"/>
          <w:sz w:val="24"/>
          <w:szCs w:val="24"/>
        </w:rPr>
        <w:lastRenderedPageBreak/>
        <w:t>кандидатов при проведении выборов депутатов</w:t>
      </w:r>
      <w:r w:rsidRPr="00624B4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Думы Гайнского муниципального округа Пермского края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                      </w:t>
      </w:r>
    </w:p>
    <w:p w:rsidR="00624B4B" w:rsidRDefault="00624B4B" w:rsidP="00624B4B">
      <w:pPr>
        <w:pStyle w:val="a7"/>
        <w:tabs>
          <w:tab w:val="left" w:pos="84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Е.Д. Рыцарь</w:t>
      </w:r>
    </w:p>
    <w:p w:rsidR="00624B4B" w:rsidRPr="008F7F18" w:rsidRDefault="006A649A" w:rsidP="008F7F1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624B4B">
        <w:rPr>
          <w:rFonts w:ascii="Times New Roman" w:eastAsia="Times New Roman" w:hAnsi="Times New Roman" w:cs="Times New Roman"/>
          <w:sz w:val="24"/>
          <w:szCs w:val="24"/>
        </w:rPr>
        <w:t>11.</w:t>
      </w:r>
      <w:r w:rsidR="008F7F18" w:rsidRPr="008F7F18">
        <w:t xml:space="preserve"> </w:t>
      </w:r>
      <w:r w:rsidR="008F7F18" w:rsidRPr="008F7F18">
        <w:rPr>
          <w:rFonts w:ascii="Times New Roman" w:eastAsia="Times New Roman" w:hAnsi="Times New Roman" w:cs="Times New Roman"/>
          <w:sz w:val="24"/>
          <w:szCs w:val="24"/>
        </w:rPr>
        <w:t>О предлож</w:t>
      </w:r>
      <w:r w:rsidR="008F7F18">
        <w:rPr>
          <w:rFonts w:ascii="Times New Roman" w:eastAsia="Times New Roman" w:hAnsi="Times New Roman" w:cs="Times New Roman"/>
          <w:sz w:val="24"/>
          <w:szCs w:val="24"/>
        </w:rPr>
        <w:t xml:space="preserve">ении проведения дистанционного электронного </w:t>
      </w:r>
      <w:r w:rsidR="008F7F18" w:rsidRPr="008F7F18">
        <w:rPr>
          <w:rFonts w:ascii="Times New Roman" w:eastAsia="Times New Roman" w:hAnsi="Times New Roman" w:cs="Times New Roman"/>
          <w:sz w:val="24"/>
          <w:szCs w:val="24"/>
        </w:rPr>
        <w:t>голосования</w:t>
      </w:r>
      <w:r w:rsidR="008F7F18">
        <w:rPr>
          <w:rFonts w:ascii="Times New Roman" w:eastAsia="Times New Roman" w:hAnsi="Times New Roman" w:cs="Times New Roman"/>
          <w:sz w:val="24"/>
          <w:szCs w:val="24"/>
        </w:rPr>
        <w:t xml:space="preserve">    на    выборах </w:t>
      </w:r>
      <w:r w:rsidR="008F7F18" w:rsidRPr="008F7F18">
        <w:rPr>
          <w:rFonts w:ascii="Times New Roman" w:eastAsia="Times New Roman" w:hAnsi="Times New Roman" w:cs="Times New Roman"/>
          <w:sz w:val="24"/>
          <w:szCs w:val="24"/>
        </w:rPr>
        <w:t>депутато</w:t>
      </w:r>
      <w:r w:rsidR="008F7F18">
        <w:rPr>
          <w:rFonts w:ascii="Times New Roman" w:eastAsia="Times New Roman" w:hAnsi="Times New Roman" w:cs="Times New Roman"/>
          <w:sz w:val="24"/>
          <w:szCs w:val="24"/>
        </w:rPr>
        <w:t xml:space="preserve">в Думы Гайнского муниципального округа </w:t>
      </w:r>
      <w:r w:rsidR="008F7F18" w:rsidRPr="008F7F18">
        <w:rPr>
          <w:rFonts w:ascii="Times New Roman" w:eastAsia="Times New Roman" w:hAnsi="Times New Roman" w:cs="Times New Roman"/>
          <w:sz w:val="24"/>
          <w:szCs w:val="24"/>
        </w:rPr>
        <w:t>П</w:t>
      </w:r>
      <w:r w:rsidR="008F7F18">
        <w:rPr>
          <w:rFonts w:ascii="Times New Roman" w:eastAsia="Times New Roman" w:hAnsi="Times New Roman" w:cs="Times New Roman"/>
          <w:sz w:val="24"/>
          <w:szCs w:val="24"/>
        </w:rPr>
        <w:t xml:space="preserve">ермского края, назначенных </w:t>
      </w:r>
      <w:r w:rsidR="008F7F18" w:rsidRPr="008F7F18">
        <w:rPr>
          <w:rFonts w:ascii="Times New Roman" w:eastAsia="Times New Roman" w:hAnsi="Times New Roman" w:cs="Times New Roman"/>
          <w:sz w:val="24"/>
          <w:szCs w:val="24"/>
        </w:rPr>
        <w:t>на 8 сентября 2024 года</w:t>
      </w:r>
      <w:r w:rsidR="008F7F1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A649A">
        <w:t xml:space="preserve"> </w:t>
      </w:r>
      <w:r w:rsidR="008F7F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2F0275">
        <w:rPr>
          <w:rFonts w:ascii="Times New Roman" w:eastAsiaTheme="minorHAnsi" w:hAnsi="Times New Roman" w:cs="Times New Roman"/>
          <w:sz w:val="24"/>
          <w:szCs w:val="24"/>
          <w:lang w:eastAsia="en-US"/>
        </w:rPr>
        <w:t>Е.Д. Рыцарь</w:t>
      </w:r>
    </w:p>
    <w:p w:rsidR="00624B4B" w:rsidRDefault="006A649A" w:rsidP="002F0275">
      <w:pPr>
        <w:pStyle w:val="a7"/>
        <w:tabs>
          <w:tab w:val="left" w:pos="8415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</w:t>
      </w:r>
      <w:r w:rsidRPr="006A649A">
        <w:rPr>
          <w:rFonts w:ascii="Times New Roman" w:eastAsia="Times New Roman" w:hAnsi="Times New Roman" w:cs="Times New Roman"/>
          <w:sz w:val="24"/>
          <w:szCs w:val="24"/>
        </w:rPr>
        <w:t xml:space="preserve"> О количестве подписей избирателей необходим</w:t>
      </w:r>
      <w:r w:rsidR="002F0275">
        <w:rPr>
          <w:rFonts w:ascii="Times New Roman" w:eastAsia="Times New Roman" w:hAnsi="Times New Roman" w:cs="Times New Roman"/>
          <w:sz w:val="24"/>
          <w:szCs w:val="24"/>
        </w:rPr>
        <w:t xml:space="preserve">ом для регистрации кандидатом в </w:t>
      </w:r>
      <w:r w:rsidRPr="006A649A">
        <w:rPr>
          <w:rFonts w:ascii="Times New Roman" w:eastAsia="Times New Roman" w:hAnsi="Times New Roman" w:cs="Times New Roman"/>
          <w:sz w:val="24"/>
          <w:szCs w:val="24"/>
        </w:rPr>
        <w:t xml:space="preserve">депутаты </w:t>
      </w:r>
      <w:r w:rsidRPr="0032799B">
        <w:rPr>
          <w:rFonts w:ascii="Times New Roman" w:eastAsia="Times New Roman" w:hAnsi="Times New Roman" w:cs="Times New Roman"/>
          <w:sz w:val="24"/>
          <w:szCs w:val="24"/>
        </w:rPr>
        <w:t xml:space="preserve">Думы Гайнского муниципального </w:t>
      </w:r>
      <w:r>
        <w:rPr>
          <w:rFonts w:ascii="Times New Roman" w:eastAsia="Times New Roman" w:hAnsi="Times New Roman" w:cs="Times New Roman"/>
          <w:sz w:val="24"/>
          <w:szCs w:val="24"/>
        </w:rPr>
        <w:t>округа Пермского края.</w:t>
      </w:r>
      <w:r w:rsidRPr="00D900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A649A" w:rsidRDefault="006A649A" w:rsidP="00624B4B">
      <w:pPr>
        <w:pStyle w:val="a7"/>
        <w:tabs>
          <w:tab w:val="left" w:pos="84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BF4E12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Е.Д. Рыцарь</w:t>
      </w:r>
    </w:p>
    <w:p w:rsidR="006A649A" w:rsidRPr="004F151E" w:rsidRDefault="006A649A" w:rsidP="00842593">
      <w:pPr>
        <w:pStyle w:val="a7"/>
        <w:tabs>
          <w:tab w:val="left" w:pos="84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</w:t>
      </w:r>
      <w:r w:rsidRPr="006A649A">
        <w:t xml:space="preserve"> </w:t>
      </w:r>
      <w:r w:rsidR="008F7F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842593" w:rsidRPr="00842593">
        <w:rPr>
          <w:rFonts w:ascii="Times New Roman" w:eastAsia="Times New Roman" w:hAnsi="Times New Roman" w:cs="Times New Roman"/>
          <w:sz w:val="24"/>
          <w:szCs w:val="24"/>
        </w:rPr>
        <w:t>О  количестве</w:t>
      </w:r>
      <w:proofErr w:type="gramEnd"/>
      <w:r w:rsidR="00842593" w:rsidRPr="00842593">
        <w:rPr>
          <w:rFonts w:ascii="Times New Roman" w:eastAsia="Times New Roman" w:hAnsi="Times New Roman" w:cs="Times New Roman"/>
          <w:sz w:val="24"/>
          <w:szCs w:val="24"/>
        </w:rPr>
        <w:t xml:space="preserve">  под</w:t>
      </w:r>
      <w:r w:rsidR="00842593">
        <w:rPr>
          <w:rFonts w:ascii="Times New Roman" w:eastAsia="Times New Roman" w:hAnsi="Times New Roman" w:cs="Times New Roman"/>
          <w:sz w:val="24"/>
          <w:szCs w:val="24"/>
        </w:rPr>
        <w:t xml:space="preserve">писей  избирателей,  подлежащих </w:t>
      </w:r>
      <w:r w:rsidR="00842593" w:rsidRPr="00842593">
        <w:rPr>
          <w:rFonts w:ascii="Times New Roman" w:eastAsia="Times New Roman" w:hAnsi="Times New Roman" w:cs="Times New Roman"/>
          <w:sz w:val="24"/>
          <w:szCs w:val="24"/>
        </w:rPr>
        <w:t>проверке при проведении выборов депутатов Думы</w:t>
      </w:r>
      <w:r w:rsidR="00842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2593" w:rsidRPr="00842593">
        <w:rPr>
          <w:rFonts w:ascii="Times New Roman" w:eastAsia="Times New Roman" w:hAnsi="Times New Roman" w:cs="Times New Roman"/>
          <w:sz w:val="24"/>
          <w:szCs w:val="24"/>
        </w:rPr>
        <w:t>Гайнского муниципального округа Пермского края,</w:t>
      </w:r>
      <w:r w:rsidR="00842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842593" w:rsidRPr="00842593">
        <w:rPr>
          <w:rFonts w:ascii="Times New Roman" w:eastAsia="Times New Roman" w:hAnsi="Times New Roman" w:cs="Times New Roman"/>
          <w:sz w:val="24"/>
          <w:szCs w:val="24"/>
        </w:rPr>
        <w:t>назначенных на 8 сентября 2024 года</w:t>
      </w:r>
      <w:r w:rsidR="008F7F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000B" w:rsidRDefault="006A649A" w:rsidP="006A649A">
      <w:pPr>
        <w:tabs>
          <w:tab w:val="left" w:pos="84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Е.Д. Рыцарь</w:t>
      </w:r>
    </w:p>
    <w:p w:rsidR="006A649A" w:rsidRDefault="006A649A" w:rsidP="006A649A">
      <w:pPr>
        <w:tabs>
          <w:tab w:val="left" w:pos="84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14.</w:t>
      </w:r>
      <w:r w:rsidR="00BB7654">
        <w:rPr>
          <w:rFonts w:ascii="Times New Roman" w:eastAsia="Times New Roman" w:hAnsi="Times New Roman" w:cs="Times New Roman"/>
          <w:sz w:val="24"/>
          <w:szCs w:val="24"/>
        </w:rPr>
        <w:t xml:space="preserve"> Разное.</w:t>
      </w:r>
    </w:p>
    <w:p w:rsidR="00D9000B" w:rsidRDefault="00624B4B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</w:p>
    <w:p w:rsidR="00D9000B" w:rsidRDefault="00D9000B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9000B" w:rsidRDefault="00D9000B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9000B" w:rsidRDefault="00D9000B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8B298A" w:rsidRPr="001D4A27" w:rsidRDefault="008B298A" w:rsidP="008B298A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DC3725" w:rsidRDefault="00BF4E12" w:rsidP="00DC37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40560" w:rsidRDefault="00BF4E12">
      <w:r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</w:p>
    <w:sectPr w:rsidR="00C40560" w:rsidSect="00624B4B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1B6B3E"/>
    <w:rsid w:val="001F3F8D"/>
    <w:rsid w:val="00204C2E"/>
    <w:rsid w:val="002B10EF"/>
    <w:rsid w:val="002F0275"/>
    <w:rsid w:val="0032799B"/>
    <w:rsid w:val="00410CFE"/>
    <w:rsid w:val="0044243C"/>
    <w:rsid w:val="004F151E"/>
    <w:rsid w:val="005B1B45"/>
    <w:rsid w:val="005E0998"/>
    <w:rsid w:val="00624B4B"/>
    <w:rsid w:val="00651C68"/>
    <w:rsid w:val="006A649A"/>
    <w:rsid w:val="006F33E9"/>
    <w:rsid w:val="00763947"/>
    <w:rsid w:val="007E40D6"/>
    <w:rsid w:val="00842593"/>
    <w:rsid w:val="0085441A"/>
    <w:rsid w:val="008B298A"/>
    <w:rsid w:val="008F7F18"/>
    <w:rsid w:val="009D21FB"/>
    <w:rsid w:val="00A94A17"/>
    <w:rsid w:val="00BB7654"/>
    <w:rsid w:val="00BB7F71"/>
    <w:rsid w:val="00BF4E12"/>
    <w:rsid w:val="00C20CFA"/>
    <w:rsid w:val="00C27ECE"/>
    <w:rsid w:val="00C40560"/>
    <w:rsid w:val="00D9000B"/>
    <w:rsid w:val="00DC3725"/>
    <w:rsid w:val="00F96DC1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</Pages>
  <Words>807</Words>
  <Characters>4603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5400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28</cp:revision>
  <dcterms:created xsi:type="dcterms:W3CDTF">2022-08-01T11:04:00Z</dcterms:created>
  <dcterms:modified xsi:type="dcterms:W3CDTF">2024-06-20T12:35:00Z</dcterms:modified>
</cp:coreProperties>
</file>