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073" w:rsidRPr="001D4A27" w:rsidRDefault="00583073" w:rsidP="005830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83073" w:rsidRPr="001D4A27" w:rsidRDefault="00583073" w:rsidP="00583073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83073" w:rsidRPr="001D4A27" w:rsidRDefault="00583073" w:rsidP="00583073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83073" w:rsidRPr="001D4A27" w:rsidRDefault="00583073" w:rsidP="00583073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83073" w:rsidRPr="001D4A27" w:rsidRDefault="00583073" w:rsidP="00583073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.01.2024</w:t>
      </w:r>
    </w:p>
    <w:p w:rsidR="00583073" w:rsidRPr="001D4A27" w:rsidRDefault="00583073" w:rsidP="00583073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83073" w:rsidRPr="001D4A27" w:rsidRDefault="00583073" w:rsidP="00583073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583073" w:rsidRPr="001D4A27" w:rsidRDefault="00583073" w:rsidP="00583073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83073" w:rsidRPr="001D4A27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83073" w:rsidRPr="001D4A27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3F5111" w:rsidRDefault="00583073" w:rsidP="0058307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1.  </w:t>
      </w:r>
      <w:r w:rsidRPr="00583073">
        <w:rPr>
          <w:rFonts w:ascii="Times New Roman" w:eastAsia="Times New Roman" w:hAnsi="Times New Roman" w:cs="Times New Roman"/>
          <w:sz w:val="24"/>
          <w:szCs w:val="24"/>
        </w:rPr>
        <w:t>О наделении председателя территориальной избирательной комиссии Гайнского муниципального округа Пермского края полномочиями по заключению    договоров     с юридическими лицами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83073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Докладчик Е.Д. Рыцарь, председатель комиссии</w:t>
      </w:r>
    </w:p>
    <w:p w:rsidR="00583073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3F5111" w:rsidRDefault="00583073" w:rsidP="00583073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2. </w:t>
      </w:r>
      <w:r w:rsidRPr="00583073">
        <w:rPr>
          <w:rFonts w:ascii="Times New Roman" w:eastAsiaTheme="minorHAnsi" w:hAnsi="Times New Roman" w:cs="Times New Roman"/>
          <w:sz w:val="24"/>
          <w:szCs w:val="24"/>
          <w:lang w:eastAsia="en-US"/>
        </w:rPr>
        <w:t>О привлечении граждан к выполнению работ, оказанию услуг, связанных с подготовкой и проведением выборов Президента Российской Федерации   по гражданско-правовым договорам в территориальной избирательной комиссии Гайнского муниципального округа Пермского края</w:t>
      </w:r>
      <w:r w:rsidRPr="003F5111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583073" w:rsidRPr="00C27ECE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Докладчик Е.Д. Рыцарь, председатель комиссии          </w:t>
      </w:r>
    </w:p>
    <w:p w:rsidR="00583073" w:rsidRPr="00C27ECE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583073" w:rsidRDefault="00583073" w:rsidP="0058307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заключении договоров о материальной ответственности с председателями участковых </w:t>
      </w:r>
      <w:r w:rsidRPr="00583073">
        <w:rPr>
          <w:rFonts w:ascii="Times New Roman" w:eastAsia="Times New Roman" w:hAnsi="Times New Roman" w:cs="Times New Roman"/>
          <w:sz w:val="24"/>
          <w:szCs w:val="24"/>
        </w:rPr>
        <w:t>избирательных комиссий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D55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583073" w:rsidRPr="00CD5514" w:rsidRDefault="00583073" w:rsidP="0058307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</w:t>
      </w:r>
      <w:r w:rsidRPr="006E3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Докладчик Е.Д. Рыцарь, председатель комиссии          </w:t>
      </w:r>
    </w:p>
    <w:p w:rsidR="00583073" w:rsidRPr="004F151E" w:rsidRDefault="00583073" w:rsidP="00583073">
      <w:pPr>
        <w:pStyle w:val="a7"/>
        <w:tabs>
          <w:tab w:val="left" w:pos="78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</w:t>
      </w:r>
    </w:p>
    <w:p w:rsidR="00583073" w:rsidRDefault="00583073" w:rsidP="0058307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583073">
        <w:rPr>
          <w:rFonts w:ascii="Times New Roman" w:eastAsia="Times New Roman" w:hAnsi="Times New Roman" w:cs="Times New Roman"/>
          <w:sz w:val="24"/>
          <w:szCs w:val="24"/>
        </w:rPr>
        <w:t>О наделении председателя территориальной избирательной комиссии Гайнского муниципального округа Пе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рмского края полномочиями по </w:t>
      </w:r>
      <w:r w:rsidRPr="00583073">
        <w:rPr>
          <w:rFonts w:ascii="Times New Roman" w:eastAsia="Times New Roman" w:hAnsi="Times New Roman" w:cs="Times New Roman"/>
          <w:sz w:val="24"/>
          <w:szCs w:val="24"/>
        </w:rPr>
        <w:t>заключению гражданско-правовых договоров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583073" w:rsidRDefault="00583073" w:rsidP="00583073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Докладчик Е.Д. Рыцарь, председатель комиссии    </w:t>
      </w:r>
    </w:p>
    <w:p w:rsidR="00583073" w:rsidRDefault="00583073" w:rsidP="00583073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583073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Разное.</w:t>
      </w:r>
    </w:p>
    <w:p w:rsidR="00583073" w:rsidRDefault="00583073" w:rsidP="00583073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Докладчик Е.Д. Рыцарь, председатель комиссии          </w:t>
      </w:r>
    </w:p>
    <w:p w:rsidR="00583073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651C68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83073" w:rsidRPr="001D4A27" w:rsidRDefault="00583073" w:rsidP="00583073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583073" w:rsidRPr="001D4A27" w:rsidRDefault="00583073" w:rsidP="00583073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B7E"/>
    <w:rsid w:val="00583073"/>
    <w:rsid w:val="00C40560"/>
    <w:rsid w:val="00DF7B7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A5202-86E5-4AA7-966E-06003911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07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583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2024-01-15T09:08:00Z</dcterms:created>
  <dcterms:modified xsi:type="dcterms:W3CDTF">2024-01-15T09:18:00Z</dcterms:modified>
</cp:coreProperties>
</file>