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0A0" w:rsidRPr="00664FBB" w:rsidRDefault="005F50A0" w:rsidP="005F50A0">
      <w:pPr>
        <w:rPr>
          <w:rFonts w:eastAsiaTheme="minorEastAsia" w:cstheme="minorBidi"/>
          <w:b/>
          <w:sz w:val="24"/>
          <w:szCs w:val="24"/>
          <w:lang w:eastAsia="ru-RU"/>
        </w:rPr>
      </w:pPr>
      <w:r w:rsidRPr="00664FBB">
        <w:rPr>
          <w:rFonts w:eastAsiaTheme="minorEastAsia" w:cstheme="minorBidi"/>
          <w:b/>
          <w:sz w:val="24"/>
          <w:szCs w:val="24"/>
          <w:lang w:eastAsia="ru-RU"/>
        </w:rPr>
        <w:t>ТЕРРИТОРИАЛЬНАЯ ИЗБИРАТЕЛЬНАЯ КОМИССИЯ</w:t>
      </w:r>
    </w:p>
    <w:p w:rsidR="005F50A0" w:rsidRPr="00664FBB" w:rsidRDefault="005F50A0" w:rsidP="005F50A0">
      <w:pPr>
        <w:spacing w:after="200" w:line="276" w:lineRule="auto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r w:rsidRPr="00664FBB">
        <w:rPr>
          <w:rFonts w:eastAsiaTheme="minorEastAsia" w:cstheme="minorBidi"/>
          <w:b/>
          <w:sz w:val="24"/>
          <w:szCs w:val="24"/>
          <w:lang w:eastAsia="ru-RU"/>
        </w:rPr>
        <w:t>ГАЙНСКОГО МУНИЦИПАЛЬНОГО ОКРУГА</w:t>
      </w:r>
    </w:p>
    <w:p w:rsidR="005F50A0" w:rsidRPr="00664FBB" w:rsidRDefault="005F50A0" w:rsidP="005F50A0">
      <w:pPr>
        <w:tabs>
          <w:tab w:val="left" w:pos="720"/>
        </w:tabs>
        <w:spacing w:after="200" w:line="276" w:lineRule="auto"/>
        <w:ind w:firstLine="360"/>
        <w:outlineLvl w:val="0"/>
        <w:rPr>
          <w:rFonts w:eastAsia="Times New Roman"/>
          <w:b/>
          <w:sz w:val="24"/>
          <w:szCs w:val="24"/>
          <w:lang w:eastAsia="ru-RU"/>
        </w:rPr>
      </w:pPr>
      <w:r w:rsidRPr="00664FBB">
        <w:rPr>
          <w:rFonts w:asciiTheme="minorHAnsi" w:eastAsiaTheme="minorEastAsia" w:hAnsiTheme="minorHAnsi" w:cstheme="minorBidi"/>
          <w:sz w:val="22"/>
          <w:szCs w:val="22"/>
          <w:lang w:eastAsia="ru-RU"/>
        </w:rPr>
        <w:tab/>
      </w:r>
      <w:r w:rsidRPr="00664FBB">
        <w:rPr>
          <w:rFonts w:eastAsia="Times New Roman"/>
          <w:b/>
          <w:bCs/>
          <w:sz w:val="24"/>
          <w:szCs w:val="24"/>
          <w:lang w:eastAsia="ru-RU"/>
        </w:rPr>
        <w:t xml:space="preserve">ПОВЕСТКА ДНЯ ЗАСЕДАНИЯ </w:t>
      </w:r>
    </w:p>
    <w:p w:rsidR="005F50A0" w:rsidRPr="00664FBB" w:rsidRDefault="005F50A0" w:rsidP="005F50A0">
      <w:pPr>
        <w:tabs>
          <w:tab w:val="left" w:pos="720"/>
        </w:tabs>
        <w:ind w:firstLine="360"/>
        <w:rPr>
          <w:rFonts w:eastAsia="Times New Roman"/>
          <w:bCs/>
          <w:lang w:eastAsia="ru-RU"/>
        </w:rPr>
      </w:pPr>
    </w:p>
    <w:p w:rsidR="005F50A0" w:rsidRPr="00664FBB" w:rsidRDefault="005F50A0" w:rsidP="005F50A0">
      <w:pPr>
        <w:tabs>
          <w:tab w:val="left" w:pos="720"/>
        </w:tabs>
        <w:ind w:firstLine="360"/>
        <w:jc w:val="left"/>
        <w:rPr>
          <w:rFonts w:eastAsia="Times New Roman"/>
          <w:bCs/>
          <w:sz w:val="24"/>
          <w:szCs w:val="24"/>
          <w:lang w:eastAsia="ru-RU"/>
        </w:rPr>
      </w:pPr>
      <w:r w:rsidRPr="00664FBB">
        <w:rPr>
          <w:rFonts w:eastAsia="Times New Roman"/>
          <w:bCs/>
          <w:sz w:val="24"/>
          <w:szCs w:val="24"/>
          <w:lang w:eastAsia="ru-RU"/>
        </w:rPr>
        <w:t>п. Гайны</w:t>
      </w:r>
      <w:r w:rsidRPr="00664FBB">
        <w:rPr>
          <w:rFonts w:eastAsia="Times New Roman"/>
          <w:bCs/>
          <w:sz w:val="24"/>
          <w:szCs w:val="24"/>
          <w:lang w:eastAsia="ru-RU"/>
        </w:rPr>
        <w:tab/>
      </w:r>
      <w:r w:rsidRPr="00664FBB">
        <w:rPr>
          <w:rFonts w:eastAsia="Times New Roman"/>
          <w:bCs/>
          <w:sz w:val="24"/>
          <w:szCs w:val="24"/>
          <w:lang w:eastAsia="ru-RU"/>
        </w:rPr>
        <w:tab/>
      </w:r>
      <w:r w:rsidRPr="00664FBB">
        <w:rPr>
          <w:rFonts w:eastAsia="Times New Roman"/>
          <w:bCs/>
          <w:sz w:val="24"/>
          <w:szCs w:val="24"/>
          <w:lang w:eastAsia="ru-RU"/>
        </w:rPr>
        <w:tab/>
        <w:t xml:space="preserve">                            № 12</w:t>
      </w:r>
      <w:r>
        <w:rPr>
          <w:rFonts w:eastAsia="Times New Roman"/>
          <w:bCs/>
          <w:sz w:val="24"/>
          <w:szCs w:val="24"/>
          <w:lang w:eastAsia="ru-RU"/>
        </w:rPr>
        <w:t>7</w:t>
      </w:r>
      <w:r w:rsidRPr="00664FBB">
        <w:rPr>
          <w:rFonts w:eastAsia="Times New Roman"/>
          <w:bCs/>
          <w:sz w:val="24"/>
          <w:szCs w:val="24"/>
          <w:lang w:eastAsia="ru-RU"/>
        </w:rPr>
        <w:t xml:space="preserve">          </w:t>
      </w:r>
      <w:r w:rsidRPr="00664FBB">
        <w:rPr>
          <w:rFonts w:eastAsia="Times New Roman"/>
          <w:bCs/>
          <w:sz w:val="24"/>
          <w:szCs w:val="24"/>
          <w:lang w:eastAsia="ru-RU"/>
        </w:rPr>
        <w:tab/>
        <w:t xml:space="preserve">             </w:t>
      </w:r>
      <w:r>
        <w:rPr>
          <w:rFonts w:eastAsia="Times New Roman"/>
          <w:bCs/>
          <w:sz w:val="24"/>
          <w:szCs w:val="24"/>
          <w:lang w:eastAsia="ru-RU"/>
        </w:rPr>
        <w:t xml:space="preserve"> </w:t>
      </w:r>
      <w:r w:rsidRPr="00664FBB"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5675FD">
        <w:rPr>
          <w:rFonts w:eastAsia="Times New Roman"/>
          <w:bCs/>
          <w:sz w:val="24"/>
          <w:szCs w:val="24"/>
          <w:lang w:eastAsia="ru-RU"/>
        </w:rPr>
        <w:t>08.04.</w:t>
      </w:r>
      <w:r w:rsidRPr="00664FBB">
        <w:rPr>
          <w:rFonts w:eastAsia="Times New Roman"/>
          <w:bCs/>
          <w:sz w:val="24"/>
          <w:szCs w:val="24"/>
          <w:lang w:eastAsia="ru-RU"/>
        </w:rPr>
        <w:t>2021года</w:t>
      </w:r>
    </w:p>
    <w:p w:rsidR="005F50A0" w:rsidRPr="00664FBB" w:rsidRDefault="005F50A0" w:rsidP="005F50A0">
      <w:pPr>
        <w:tabs>
          <w:tab w:val="left" w:pos="720"/>
        </w:tabs>
        <w:jc w:val="left"/>
        <w:outlineLvl w:val="0"/>
        <w:rPr>
          <w:rFonts w:eastAsia="Times New Roman"/>
          <w:b/>
          <w:bCs/>
          <w:lang w:eastAsia="ru-RU"/>
        </w:rPr>
      </w:pPr>
    </w:p>
    <w:p w:rsidR="005F50A0" w:rsidRPr="00664FBB" w:rsidRDefault="005F50A0" w:rsidP="005F50A0">
      <w:pPr>
        <w:tabs>
          <w:tab w:val="left" w:pos="720"/>
        </w:tabs>
        <w:ind w:firstLine="360"/>
        <w:outlineLvl w:val="0"/>
        <w:rPr>
          <w:rFonts w:eastAsia="Times New Roman"/>
          <w:bCs/>
          <w:sz w:val="24"/>
          <w:szCs w:val="24"/>
          <w:lang w:eastAsia="ru-RU"/>
        </w:rPr>
      </w:pPr>
      <w:r w:rsidRPr="00664FBB">
        <w:rPr>
          <w:rFonts w:eastAsia="Times New Roman"/>
          <w:bCs/>
          <w:sz w:val="24"/>
          <w:szCs w:val="24"/>
          <w:lang w:eastAsia="ru-RU"/>
        </w:rPr>
        <w:t>Начало заседания в</w:t>
      </w:r>
      <w:r w:rsidRPr="00664FBB">
        <w:rPr>
          <w:rFonts w:eastAsia="Times New Roman"/>
          <w:bCs/>
          <w:color w:val="FF0000"/>
          <w:sz w:val="24"/>
          <w:szCs w:val="24"/>
          <w:lang w:eastAsia="ru-RU"/>
        </w:rPr>
        <w:t xml:space="preserve"> </w:t>
      </w:r>
      <w:r w:rsidRPr="00664FBB">
        <w:rPr>
          <w:rFonts w:eastAsia="Times New Roman"/>
          <w:bCs/>
          <w:color w:val="FF0000"/>
          <w:sz w:val="24"/>
          <w:szCs w:val="24"/>
          <w:u w:val="single"/>
          <w:lang w:eastAsia="ru-RU"/>
        </w:rPr>
        <w:t>1</w:t>
      </w:r>
      <w:r w:rsidR="005675FD">
        <w:rPr>
          <w:rFonts w:eastAsia="Times New Roman"/>
          <w:bCs/>
          <w:color w:val="FF0000"/>
          <w:sz w:val="24"/>
          <w:szCs w:val="24"/>
          <w:u w:val="single"/>
          <w:lang w:eastAsia="ru-RU"/>
        </w:rPr>
        <w:t>7</w:t>
      </w:r>
      <w:r w:rsidRPr="00664FBB">
        <w:rPr>
          <w:rFonts w:eastAsia="Times New Roman"/>
          <w:bCs/>
          <w:color w:val="FF0000"/>
          <w:sz w:val="24"/>
          <w:szCs w:val="24"/>
          <w:u w:val="single"/>
          <w:lang w:eastAsia="ru-RU"/>
        </w:rPr>
        <w:t xml:space="preserve"> часов </w:t>
      </w:r>
      <w:r w:rsidR="005675FD">
        <w:rPr>
          <w:rFonts w:eastAsia="Times New Roman"/>
          <w:bCs/>
          <w:color w:val="FF0000"/>
          <w:sz w:val="24"/>
          <w:szCs w:val="24"/>
          <w:u w:val="single"/>
          <w:lang w:eastAsia="ru-RU"/>
        </w:rPr>
        <w:t>3</w:t>
      </w:r>
      <w:r w:rsidRPr="00664FBB">
        <w:rPr>
          <w:rFonts w:eastAsia="Times New Roman"/>
          <w:bCs/>
          <w:color w:val="FF0000"/>
          <w:sz w:val="24"/>
          <w:szCs w:val="24"/>
          <w:u w:val="single"/>
          <w:lang w:eastAsia="ru-RU"/>
        </w:rPr>
        <w:t>0 минут</w:t>
      </w:r>
    </w:p>
    <w:p w:rsidR="005F50A0" w:rsidRPr="00664FBB" w:rsidRDefault="005F50A0" w:rsidP="005F50A0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firstLine="426"/>
        <w:contextualSpacing/>
        <w:rPr>
          <w:rFonts w:eastAsia="Times New Roman"/>
          <w:sz w:val="24"/>
          <w:szCs w:val="24"/>
          <w:lang w:eastAsia="ru-RU"/>
        </w:rPr>
      </w:pPr>
      <w:r w:rsidRPr="00664FBB">
        <w:rPr>
          <w:rFonts w:eastAsia="Times New Roman"/>
          <w:sz w:val="24"/>
          <w:szCs w:val="24"/>
          <w:lang w:eastAsia="ru-RU"/>
        </w:rPr>
        <w:t xml:space="preserve">                   Место проведения: Актовый зал администрации округа</w:t>
      </w:r>
    </w:p>
    <w:p w:rsidR="005F50A0" w:rsidRDefault="005F50A0" w:rsidP="005F50A0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  <w:r w:rsidRPr="00664FBB">
        <w:rPr>
          <w:rFonts w:eastAsia="Times New Roman"/>
          <w:sz w:val="24"/>
          <w:szCs w:val="24"/>
          <w:lang w:eastAsia="ru-RU"/>
        </w:rPr>
        <w:t xml:space="preserve"> </w:t>
      </w:r>
      <w:r w:rsidRPr="00664FBB">
        <w:rPr>
          <w:rFonts w:eastAsia="Times New Roman"/>
          <w:sz w:val="24"/>
          <w:szCs w:val="24"/>
          <w:lang w:eastAsia="ru-RU"/>
        </w:rPr>
        <w:tab/>
        <w:t xml:space="preserve">                                           п. Гайны, ул. Кашина, д.41</w:t>
      </w:r>
    </w:p>
    <w:p w:rsidR="005F50A0" w:rsidRPr="00664FBB" w:rsidRDefault="005F50A0" w:rsidP="005F50A0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</w:p>
    <w:p w:rsidR="005F50A0" w:rsidRPr="00664FBB" w:rsidRDefault="005F50A0" w:rsidP="005F50A0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</w:p>
    <w:p w:rsidR="005F50A0" w:rsidRDefault="005F50A0" w:rsidP="005F50A0">
      <w:pPr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 </w:t>
      </w:r>
      <w:r w:rsidRPr="00664FBB">
        <w:rPr>
          <w:rFonts w:eastAsiaTheme="minorHAnsi"/>
          <w:sz w:val="24"/>
          <w:szCs w:val="24"/>
        </w:rPr>
        <w:t xml:space="preserve">1. </w:t>
      </w:r>
      <w:r>
        <w:rPr>
          <w:rFonts w:eastAsiaTheme="minorHAnsi"/>
          <w:sz w:val="24"/>
          <w:szCs w:val="24"/>
        </w:rPr>
        <w:t xml:space="preserve"> </w:t>
      </w:r>
      <w:r w:rsidRPr="005F50A0">
        <w:rPr>
          <w:rFonts w:eastAsiaTheme="minorHAnsi"/>
          <w:sz w:val="24"/>
          <w:szCs w:val="24"/>
        </w:rPr>
        <w:t>О кандида</w:t>
      </w:r>
      <w:r>
        <w:rPr>
          <w:rFonts w:eastAsiaTheme="minorHAnsi"/>
          <w:sz w:val="24"/>
          <w:szCs w:val="24"/>
        </w:rPr>
        <w:t xml:space="preserve">турах для исключения из резерва </w:t>
      </w:r>
      <w:r w:rsidRPr="005F50A0">
        <w:rPr>
          <w:rFonts w:eastAsiaTheme="minorHAnsi"/>
          <w:sz w:val="24"/>
          <w:szCs w:val="24"/>
        </w:rPr>
        <w:t>составов участковых комиссий</w:t>
      </w:r>
      <w:r>
        <w:rPr>
          <w:rFonts w:eastAsiaTheme="minorHAnsi"/>
          <w:sz w:val="24"/>
          <w:szCs w:val="24"/>
        </w:rPr>
        <w:t>.</w:t>
      </w:r>
    </w:p>
    <w:p w:rsidR="005F50A0" w:rsidRPr="00664FBB" w:rsidRDefault="005F50A0" w:rsidP="005F50A0">
      <w:pPr>
        <w:jc w:val="right"/>
        <w:rPr>
          <w:rFonts w:eastAsiaTheme="minorHAnsi"/>
          <w:sz w:val="24"/>
          <w:szCs w:val="24"/>
        </w:rPr>
      </w:pPr>
      <w:r w:rsidRPr="00664FBB">
        <w:rPr>
          <w:rFonts w:eastAsiaTheme="minorHAnsi"/>
          <w:sz w:val="24"/>
          <w:szCs w:val="24"/>
        </w:rPr>
        <w:t>Е.Д. Рыцарь</w:t>
      </w:r>
    </w:p>
    <w:p w:rsidR="0046042B" w:rsidRPr="0046042B" w:rsidRDefault="005F50A0" w:rsidP="0046042B">
      <w:pPr>
        <w:jc w:val="both"/>
        <w:rPr>
          <w:rFonts w:eastAsiaTheme="minorHAnsi"/>
          <w:sz w:val="24"/>
          <w:szCs w:val="24"/>
        </w:rPr>
      </w:pPr>
      <w:r w:rsidRPr="00664FBB">
        <w:rPr>
          <w:rFonts w:eastAsiaTheme="minorHAnsi"/>
          <w:sz w:val="24"/>
          <w:szCs w:val="24"/>
        </w:rPr>
        <w:t xml:space="preserve">2.  </w:t>
      </w:r>
      <w:r>
        <w:rPr>
          <w:rFonts w:eastAsiaTheme="minorHAnsi"/>
          <w:sz w:val="24"/>
          <w:szCs w:val="24"/>
        </w:rPr>
        <w:t xml:space="preserve">  </w:t>
      </w:r>
      <w:r w:rsidR="0046042B" w:rsidRPr="0046042B">
        <w:rPr>
          <w:rFonts w:eastAsiaTheme="minorHAnsi"/>
          <w:sz w:val="24"/>
          <w:szCs w:val="24"/>
        </w:rPr>
        <w:t>О   досроч</w:t>
      </w:r>
      <w:r w:rsidR="0046042B">
        <w:rPr>
          <w:rFonts w:eastAsiaTheme="minorHAnsi"/>
          <w:sz w:val="24"/>
          <w:szCs w:val="24"/>
        </w:rPr>
        <w:t>ном   прекращении   полномочий члена</w:t>
      </w:r>
      <w:r w:rsidR="0046042B" w:rsidRPr="0046042B">
        <w:rPr>
          <w:rFonts w:eastAsiaTheme="minorHAnsi"/>
          <w:sz w:val="24"/>
          <w:szCs w:val="24"/>
        </w:rPr>
        <w:t xml:space="preserve"> участковой избирательной комиссии </w:t>
      </w:r>
    </w:p>
    <w:p w:rsidR="005F50A0" w:rsidRDefault="0046042B" w:rsidP="0046042B">
      <w:pPr>
        <w:jc w:val="both"/>
        <w:rPr>
          <w:rFonts w:eastAsiaTheme="minorHAnsi"/>
          <w:sz w:val="24"/>
          <w:szCs w:val="24"/>
        </w:rPr>
      </w:pPr>
      <w:r w:rsidRPr="0046042B">
        <w:rPr>
          <w:rFonts w:eastAsiaTheme="minorHAnsi"/>
          <w:sz w:val="24"/>
          <w:szCs w:val="24"/>
        </w:rPr>
        <w:t>с правом р</w:t>
      </w:r>
      <w:r>
        <w:rPr>
          <w:rFonts w:eastAsiaTheme="minorHAnsi"/>
          <w:sz w:val="24"/>
          <w:szCs w:val="24"/>
        </w:rPr>
        <w:t xml:space="preserve">ешающего голоса избирательного </w:t>
      </w:r>
      <w:r w:rsidRPr="0046042B">
        <w:rPr>
          <w:rFonts w:eastAsiaTheme="minorHAnsi"/>
          <w:sz w:val="24"/>
          <w:szCs w:val="24"/>
        </w:rPr>
        <w:t>участка № 4803 Исаевой С.Н.</w:t>
      </w:r>
    </w:p>
    <w:p w:rsidR="005F50A0" w:rsidRPr="00664FBB" w:rsidRDefault="005F50A0" w:rsidP="005F50A0">
      <w:pPr>
        <w:jc w:val="right"/>
        <w:rPr>
          <w:rFonts w:eastAsiaTheme="minorHAnsi"/>
          <w:sz w:val="24"/>
          <w:szCs w:val="24"/>
        </w:rPr>
      </w:pPr>
      <w:r w:rsidRPr="00664FBB">
        <w:rPr>
          <w:rFonts w:eastAsiaTheme="minorHAnsi"/>
          <w:sz w:val="24"/>
          <w:szCs w:val="24"/>
        </w:rPr>
        <w:t>Е.Д. Рыцарь</w:t>
      </w:r>
    </w:p>
    <w:p w:rsidR="005F50A0" w:rsidRPr="00664FBB" w:rsidRDefault="005F50A0" w:rsidP="005F50A0">
      <w:pPr>
        <w:jc w:val="right"/>
        <w:rPr>
          <w:rFonts w:eastAsiaTheme="minorHAnsi"/>
          <w:sz w:val="24"/>
          <w:szCs w:val="24"/>
        </w:rPr>
      </w:pPr>
    </w:p>
    <w:p w:rsidR="0046042B" w:rsidRPr="0046042B" w:rsidRDefault="005F50A0" w:rsidP="0046042B">
      <w:pPr>
        <w:tabs>
          <w:tab w:val="left" w:pos="420"/>
          <w:tab w:val="left" w:pos="567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3.  </w:t>
      </w:r>
      <w:r w:rsidR="0046042B" w:rsidRPr="0046042B">
        <w:rPr>
          <w:rFonts w:eastAsia="Times New Roman"/>
          <w:sz w:val="24"/>
          <w:szCs w:val="24"/>
          <w:lang w:eastAsia="ru-RU"/>
        </w:rPr>
        <w:t>О   досроч</w:t>
      </w:r>
      <w:r w:rsidR="0046042B">
        <w:rPr>
          <w:rFonts w:eastAsia="Times New Roman"/>
          <w:sz w:val="24"/>
          <w:szCs w:val="24"/>
          <w:lang w:eastAsia="ru-RU"/>
        </w:rPr>
        <w:t xml:space="preserve">ном   прекращении   полномочий </w:t>
      </w:r>
      <w:r w:rsidR="0046042B" w:rsidRPr="0046042B">
        <w:rPr>
          <w:rFonts w:eastAsia="Times New Roman"/>
          <w:sz w:val="24"/>
          <w:szCs w:val="24"/>
          <w:lang w:eastAsia="ru-RU"/>
        </w:rPr>
        <w:t xml:space="preserve">члена участковой избирательной комиссии </w:t>
      </w:r>
    </w:p>
    <w:p w:rsidR="0046042B" w:rsidRPr="0046042B" w:rsidRDefault="0046042B" w:rsidP="0046042B">
      <w:pPr>
        <w:tabs>
          <w:tab w:val="left" w:pos="420"/>
          <w:tab w:val="left" w:pos="567"/>
        </w:tabs>
        <w:jc w:val="left"/>
        <w:rPr>
          <w:rFonts w:eastAsia="Times New Roman"/>
          <w:sz w:val="24"/>
          <w:szCs w:val="24"/>
          <w:lang w:eastAsia="ru-RU"/>
        </w:rPr>
      </w:pPr>
      <w:r w:rsidRPr="0046042B">
        <w:rPr>
          <w:rFonts w:eastAsia="Times New Roman"/>
          <w:sz w:val="24"/>
          <w:szCs w:val="24"/>
          <w:lang w:eastAsia="ru-RU"/>
        </w:rPr>
        <w:t>с правом р</w:t>
      </w:r>
      <w:r>
        <w:rPr>
          <w:rFonts w:eastAsia="Times New Roman"/>
          <w:sz w:val="24"/>
          <w:szCs w:val="24"/>
          <w:lang w:eastAsia="ru-RU"/>
        </w:rPr>
        <w:t xml:space="preserve">ешающего голоса избирательного </w:t>
      </w:r>
      <w:r w:rsidRPr="0046042B">
        <w:rPr>
          <w:rFonts w:eastAsia="Times New Roman"/>
          <w:sz w:val="24"/>
          <w:szCs w:val="24"/>
          <w:lang w:eastAsia="ru-RU"/>
        </w:rPr>
        <w:t>участка № 4803 Алейниковой Н.Л.</w:t>
      </w:r>
    </w:p>
    <w:p w:rsidR="005F50A0" w:rsidRDefault="005F50A0" w:rsidP="005F50A0">
      <w:pPr>
        <w:tabs>
          <w:tab w:val="left" w:pos="420"/>
          <w:tab w:val="left" w:pos="567"/>
        </w:tabs>
        <w:jc w:val="left"/>
        <w:rPr>
          <w:rFonts w:eastAsia="Times New Roman"/>
          <w:sz w:val="24"/>
          <w:szCs w:val="24"/>
          <w:lang w:eastAsia="ru-RU"/>
        </w:rPr>
      </w:pPr>
    </w:p>
    <w:p w:rsidR="005F50A0" w:rsidRDefault="005F50A0" w:rsidP="005F50A0">
      <w:pPr>
        <w:tabs>
          <w:tab w:val="left" w:pos="420"/>
          <w:tab w:val="left" w:pos="567"/>
        </w:tabs>
        <w:jc w:val="righ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Е.Д. Рыцарь</w:t>
      </w:r>
    </w:p>
    <w:p w:rsidR="005F50A0" w:rsidRDefault="005F50A0" w:rsidP="005F50A0">
      <w:pPr>
        <w:tabs>
          <w:tab w:val="left" w:pos="420"/>
          <w:tab w:val="left" w:pos="567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4</w:t>
      </w:r>
      <w:r w:rsidR="00AC57AA">
        <w:rPr>
          <w:rFonts w:eastAsia="Times New Roman"/>
          <w:sz w:val="24"/>
          <w:szCs w:val="24"/>
          <w:lang w:eastAsia="ru-RU"/>
        </w:rPr>
        <w:t xml:space="preserve">. </w:t>
      </w:r>
      <w:r w:rsidR="0046042B" w:rsidRPr="0046042B">
        <w:t xml:space="preserve"> </w:t>
      </w:r>
      <w:r w:rsidR="0046042B" w:rsidRPr="0046042B">
        <w:rPr>
          <w:rFonts w:eastAsia="Times New Roman"/>
          <w:sz w:val="24"/>
          <w:szCs w:val="24"/>
          <w:lang w:eastAsia="ru-RU"/>
        </w:rPr>
        <w:t xml:space="preserve">О назначении члена участковой избирательной комиссии избирательного   участка № 4803 с правом решающего голоса Тиунова Владислава Егоровича  </w:t>
      </w:r>
    </w:p>
    <w:p w:rsidR="005F50A0" w:rsidRDefault="0046042B" w:rsidP="0046042B">
      <w:pPr>
        <w:tabs>
          <w:tab w:val="left" w:pos="8055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ab/>
      </w:r>
      <w:r w:rsidRPr="0046042B">
        <w:rPr>
          <w:rFonts w:eastAsia="Times New Roman"/>
          <w:sz w:val="24"/>
          <w:szCs w:val="24"/>
          <w:lang w:eastAsia="ru-RU"/>
        </w:rPr>
        <w:t>Е.Д. Рыцарь</w:t>
      </w:r>
    </w:p>
    <w:p w:rsidR="005F50A0" w:rsidRDefault="005F50A0" w:rsidP="005F50A0">
      <w:pPr>
        <w:tabs>
          <w:tab w:val="left" w:pos="420"/>
          <w:tab w:val="left" w:pos="567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5</w:t>
      </w:r>
      <w:r w:rsidR="00AC57AA">
        <w:rPr>
          <w:rFonts w:eastAsia="Times New Roman"/>
          <w:sz w:val="24"/>
          <w:szCs w:val="24"/>
          <w:lang w:eastAsia="ru-RU"/>
        </w:rPr>
        <w:t xml:space="preserve">. </w:t>
      </w:r>
      <w:r w:rsidR="0046042B" w:rsidRPr="0046042B">
        <w:t xml:space="preserve"> </w:t>
      </w:r>
      <w:r w:rsidR="0046042B" w:rsidRPr="0046042B">
        <w:rPr>
          <w:rFonts w:eastAsia="Times New Roman"/>
          <w:sz w:val="24"/>
          <w:szCs w:val="24"/>
          <w:lang w:eastAsia="ru-RU"/>
        </w:rPr>
        <w:t xml:space="preserve">О назначении члена участковой избирательной комиссии избирательного   участка № 4803 с правом решающего голоса Хариной Татьяны Владимировны  </w:t>
      </w:r>
    </w:p>
    <w:p w:rsidR="005F50A0" w:rsidRDefault="0046042B" w:rsidP="0046042B">
      <w:pPr>
        <w:tabs>
          <w:tab w:val="left" w:pos="7950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ab/>
      </w:r>
      <w:r w:rsidRPr="0046042B">
        <w:rPr>
          <w:rFonts w:eastAsia="Times New Roman"/>
          <w:sz w:val="24"/>
          <w:szCs w:val="24"/>
          <w:lang w:eastAsia="ru-RU"/>
        </w:rPr>
        <w:t>Е.Д. Рыцарь</w:t>
      </w:r>
    </w:p>
    <w:p w:rsidR="005F50A0" w:rsidRDefault="005F50A0" w:rsidP="005F50A0">
      <w:pPr>
        <w:tabs>
          <w:tab w:val="left" w:pos="420"/>
          <w:tab w:val="left" w:pos="567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6</w:t>
      </w:r>
      <w:r w:rsidR="00AC57AA">
        <w:rPr>
          <w:rFonts w:eastAsia="Times New Roman"/>
          <w:sz w:val="24"/>
          <w:szCs w:val="24"/>
          <w:lang w:eastAsia="ru-RU"/>
        </w:rPr>
        <w:t>.</w:t>
      </w:r>
      <w:r w:rsidR="0046042B" w:rsidRPr="0046042B">
        <w:t xml:space="preserve"> </w:t>
      </w:r>
      <w:r w:rsidR="0046042B" w:rsidRPr="0046042B">
        <w:rPr>
          <w:rFonts w:eastAsia="Times New Roman"/>
          <w:sz w:val="24"/>
          <w:szCs w:val="24"/>
          <w:lang w:eastAsia="ru-RU"/>
        </w:rPr>
        <w:t xml:space="preserve">О назначении члена участковой избирательной комиссии избирательного   участка № 4802 с правом решающего голоса Кониной Алёны Владимировны  </w:t>
      </w:r>
    </w:p>
    <w:p w:rsidR="005F50A0" w:rsidRDefault="0046042B" w:rsidP="0046042B">
      <w:pPr>
        <w:tabs>
          <w:tab w:val="left" w:pos="8040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ab/>
      </w:r>
      <w:r w:rsidRPr="0046042B">
        <w:rPr>
          <w:rFonts w:eastAsia="Times New Roman"/>
          <w:sz w:val="24"/>
          <w:szCs w:val="24"/>
          <w:lang w:eastAsia="ru-RU"/>
        </w:rPr>
        <w:t>Е.Д. Рыцарь</w:t>
      </w:r>
    </w:p>
    <w:p w:rsidR="005F50A0" w:rsidRDefault="005F50A0" w:rsidP="005F50A0">
      <w:pPr>
        <w:tabs>
          <w:tab w:val="left" w:pos="420"/>
          <w:tab w:val="left" w:pos="567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7</w:t>
      </w:r>
      <w:r w:rsidR="00AC57AA">
        <w:rPr>
          <w:rFonts w:eastAsia="Times New Roman"/>
          <w:sz w:val="24"/>
          <w:szCs w:val="24"/>
          <w:lang w:eastAsia="ru-RU"/>
        </w:rPr>
        <w:t>.</w:t>
      </w:r>
      <w:r w:rsidR="0046042B" w:rsidRPr="0046042B">
        <w:t xml:space="preserve"> </w:t>
      </w:r>
      <w:r w:rsidR="0046042B" w:rsidRPr="0046042B">
        <w:rPr>
          <w:rFonts w:eastAsia="Times New Roman"/>
          <w:sz w:val="24"/>
          <w:szCs w:val="24"/>
          <w:lang w:eastAsia="ru-RU"/>
        </w:rPr>
        <w:t xml:space="preserve">О назначении члена участковой избирательной комиссии избирательного   участка № 4804 с правом решающего голоса Иванчиной Оксаны Ивановны  </w:t>
      </w:r>
    </w:p>
    <w:p w:rsidR="005F50A0" w:rsidRDefault="0046042B" w:rsidP="0046042B">
      <w:pPr>
        <w:tabs>
          <w:tab w:val="left" w:pos="8025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ab/>
      </w:r>
      <w:r w:rsidRPr="0046042B">
        <w:rPr>
          <w:rFonts w:eastAsia="Times New Roman"/>
          <w:sz w:val="24"/>
          <w:szCs w:val="24"/>
          <w:lang w:eastAsia="ru-RU"/>
        </w:rPr>
        <w:t>Е.Д. Рыцарь</w:t>
      </w:r>
    </w:p>
    <w:p w:rsidR="005F50A0" w:rsidRDefault="005F50A0" w:rsidP="005F50A0">
      <w:pPr>
        <w:tabs>
          <w:tab w:val="left" w:pos="420"/>
          <w:tab w:val="left" w:pos="567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8</w:t>
      </w:r>
      <w:r w:rsidR="00AC57AA">
        <w:rPr>
          <w:rFonts w:eastAsia="Times New Roman"/>
          <w:sz w:val="24"/>
          <w:szCs w:val="24"/>
          <w:lang w:eastAsia="ru-RU"/>
        </w:rPr>
        <w:t>.</w:t>
      </w:r>
      <w:r w:rsidR="0046042B" w:rsidRPr="0046042B">
        <w:t xml:space="preserve"> </w:t>
      </w:r>
      <w:r w:rsidR="0046042B" w:rsidRPr="0046042B">
        <w:rPr>
          <w:rFonts w:eastAsia="Times New Roman"/>
          <w:sz w:val="24"/>
          <w:szCs w:val="24"/>
          <w:lang w:eastAsia="ru-RU"/>
        </w:rPr>
        <w:t xml:space="preserve">О назначении члена участковой избирательной комиссии избирательного   участка № 4809 с правом решающего голоса Мальцевой Галины Сергеевны  </w:t>
      </w:r>
    </w:p>
    <w:p w:rsidR="005F50A0" w:rsidRDefault="0046042B" w:rsidP="0046042B">
      <w:pPr>
        <w:tabs>
          <w:tab w:val="left" w:pos="8040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ab/>
      </w:r>
      <w:r w:rsidRPr="0046042B">
        <w:rPr>
          <w:rFonts w:eastAsia="Times New Roman"/>
          <w:sz w:val="24"/>
          <w:szCs w:val="24"/>
          <w:lang w:eastAsia="ru-RU"/>
        </w:rPr>
        <w:t>Е.Д. Рыцарь</w:t>
      </w:r>
    </w:p>
    <w:p w:rsidR="005F50A0" w:rsidRDefault="005F50A0" w:rsidP="005F50A0">
      <w:pPr>
        <w:tabs>
          <w:tab w:val="left" w:pos="420"/>
          <w:tab w:val="left" w:pos="567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9</w:t>
      </w:r>
      <w:r w:rsidR="00AC57AA">
        <w:rPr>
          <w:rFonts w:eastAsia="Times New Roman"/>
          <w:sz w:val="24"/>
          <w:szCs w:val="24"/>
          <w:lang w:eastAsia="ru-RU"/>
        </w:rPr>
        <w:t>.</w:t>
      </w:r>
      <w:r w:rsidR="0046042B" w:rsidRPr="0046042B">
        <w:t xml:space="preserve"> </w:t>
      </w:r>
      <w:r w:rsidR="0046042B" w:rsidRPr="0046042B">
        <w:rPr>
          <w:rFonts w:eastAsia="Times New Roman"/>
          <w:sz w:val="24"/>
          <w:szCs w:val="24"/>
          <w:lang w:eastAsia="ru-RU"/>
        </w:rPr>
        <w:t xml:space="preserve">О назначении члена участковой избирательной комиссии избирательного   участка № 4810 с правом решающего голоса Степановой Елены Васильевны  </w:t>
      </w:r>
    </w:p>
    <w:p w:rsidR="005F50A0" w:rsidRDefault="00AC57AA" w:rsidP="00AC57AA">
      <w:pPr>
        <w:tabs>
          <w:tab w:val="left" w:pos="8115"/>
        </w:tabs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</w:t>
      </w:r>
      <w:r w:rsidR="0046042B" w:rsidRPr="0046042B">
        <w:rPr>
          <w:rFonts w:eastAsia="Times New Roman"/>
          <w:sz w:val="24"/>
          <w:szCs w:val="24"/>
          <w:lang w:eastAsia="ru-RU"/>
        </w:rPr>
        <w:t>Е.Д. Рыцарь</w:t>
      </w:r>
    </w:p>
    <w:p w:rsidR="00AC57AA" w:rsidRDefault="005F50A0" w:rsidP="00AC57AA">
      <w:pPr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10</w:t>
      </w:r>
      <w:r w:rsidR="00AC57AA">
        <w:rPr>
          <w:rFonts w:eastAsia="Times New Roman"/>
          <w:sz w:val="24"/>
          <w:szCs w:val="24"/>
          <w:lang w:eastAsia="ru-RU"/>
        </w:rPr>
        <w:t>.</w:t>
      </w:r>
      <w:r w:rsidR="0046042B" w:rsidRPr="0046042B">
        <w:t xml:space="preserve"> </w:t>
      </w:r>
      <w:r w:rsidR="0046042B" w:rsidRPr="0046042B">
        <w:rPr>
          <w:rFonts w:eastAsia="Times New Roman"/>
          <w:sz w:val="24"/>
          <w:szCs w:val="24"/>
          <w:lang w:eastAsia="ru-RU"/>
        </w:rPr>
        <w:t>О назначении члена участковой избирательной коми</w:t>
      </w:r>
      <w:r w:rsidR="00AC57AA">
        <w:rPr>
          <w:rFonts w:eastAsia="Times New Roman"/>
          <w:sz w:val="24"/>
          <w:szCs w:val="24"/>
          <w:lang w:eastAsia="ru-RU"/>
        </w:rPr>
        <w:t xml:space="preserve">ссии избирательного   участка № </w:t>
      </w:r>
      <w:r w:rsidR="0046042B" w:rsidRPr="0046042B">
        <w:rPr>
          <w:rFonts w:eastAsia="Times New Roman"/>
          <w:sz w:val="24"/>
          <w:szCs w:val="24"/>
          <w:lang w:eastAsia="ru-RU"/>
        </w:rPr>
        <w:t xml:space="preserve">4822 с правом решающего голоса </w:t>
      </w:r>
      <w:proofErr w:type="spellStart"/>
      <w:r w:rsidR="0046042B" w:rsidRPr="0046042B">
        <w:rPr>
          <w:rFonts w:eastAsia="Times New Roman"/>
          <w:sz w:val="24"/>
          <w:szCs w:val="24"/>
          <w:lang w:eastAsia="ru-RU"/>
        </w:rPr>
        <w:t>Лапаевой</w:t>
      </w:r>
      <w:proofErr w:type="spellEnd"/>
      <w:r w:rsidR="0046042B" w:rsidRPr="0046042B">
        <w:rPr>
          <w:rFonts w:eastAsia="Times New Roman"/>
          <w:sz w:val="24"/>
          <w:szCs w:val="24"/>
          <w:lang w:eastAsia="ru-RU"/>
        </w:rPr>
        <w:t xml:space="preserve"> Татьяны Ивановны </w:t>
      </w:r>
    </w:p>
    <w:p w:rsidR="0046042B" w:rsidRPr="0046042B" w:rsidRDefault="0046042B" w:rsidP="00AC57AA">
      <w:pPr>
        <w:tabs>
          <w:tab w:val="left" w:pos="7845"/>
        </w:tabs>
        <w:jc w:val="both"/>
        <w:rPr>
          <w:rFonts w:eastAsia="Times New Roman"/>
          <w:sz w:val="24"/>
          <w:szCs w:val="24"/>
          <w:lang w:eastAsia="ru-RU"/>
        </w:rPr>
      </w:pPr>
      <w:r w:rsidRPr="0046042B">
        <w:rPr>
          <w:rFonts w:eastAsia="Times New Roman"/>
          <w:sz w:val="24"/>
          <w:szCs w:val="24"/>
          <w:lang w:eastAsia="ru-RU"/>
        </w:rPr>
        <w:t xml:space="preserve"> </w:t>
      </w:r>
      <w:r w:rsidR="00AC57AA">
        <w:rPr>
          <w:rFonts w:eastAsia="Times New Roman"/>
          <w:sz w:val="24"/>
          <w:szCs w:val="24"/>
          <w:lang w:eastAsia="ru-RU"/>
        </w:rPr>
        <w:tab/>
      </w:r>
      <w:r w:rsidR="00AC57AA" w:rsidRPr="00AC57AA">
        <w:rPr>
          <w:rFonts w:eastAsia="Times New Roman"/>
          <w:sz w:val="24"/>
          <w:szCs w:val="24"/>
          <w:lang w:eastAsia="ru-RU"/>
        </w:rPr>
        <w:t>Е.Д. Рыцарь</w:t>
      </w:r>
    </w:p>
    <w:p w:rsidR="005F50A0" w:rsidRDefault="0046042B" w:rsidP="005F50A0">
      <w:pPr>
        <w:tabs>
          <w:tab w:val="left" w:pos="420"/>
          <w:tab w:val="left" w:pos="567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11.</w:t>
      </w:r>
      <w:r w:rsidRPr="0046042B">
        <w:t xml:space="preserve"> </w:t>
      </w:r>
      <w:r w:rsidRPr="0046042B">
        <w:rPr>
          <w:rFonts w:eastAsia="Times New Roman"/>
          <w:sz w:val="24"/>
          <w:szCs w:val="24"/>
          <w:lang w:eastAsia="ru-RU"/>
        </w:rPr>
        <w:t xml:space="preserve">О назначении члена участковой избирательной комиссии избирательного   участка № 4815 с правом решающего голоса </w:t>
      </w:r>
      <w:proofErr w:type="spellStart"/>
      <w:r w:rsidRPr="0046042B">
        <w:rPr>
          <w:rFonts w:eastAsia="Times New Roman"/>
          <w:sz w:val="24"/>
          <w:szCs w:val="24"/>
          <w:lang w:eastAsia="ru-RU"/>
        </w:rPr>
        <w:t>Радостевой</w:t>
      </w:r>
      <w:proofErr w:type="spellEnd"/>
      <w:r w:rsidRPr="0046042B">
        <w:rPr>
          <w:rFonts w:eastAsia="Times New Roman"/>
          <w:sz w:val="24"/>
          <w:szCs w:val="24"/>
          <w:lang w:eastAsia="ru-RU"/>
        </w:rPr>
        <w:t xml:space="preserve"> Лидии Геннадьевны  </w:t>
      </w:r>
    </w:p>
    <w:p w:rsidR="005F50A0" w:rsidRDefault="00AC57AA" w:rsidP="00AC57AA">
      <w:pPr>
        <w:tabs>
          <w:tab w:val="left" w:pos="7455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ab/>
      </w:r>
      <w:r w:rsidRPr="00AC57AA">
        <w:rPr>
          <w:rFonts w:eastAsia="Times New Roman"/>
          <w:sz w:val="24"/>
          <w:szCs w:val="24"/>
          <w:lang w:eastAsia="ru-RU"/>
        </w:rPr>
        <w:t>Е.Д. Рыцарь</w:t>
      </w:r>
    </w:p>
    <w:p w:rsidR="005F50A0" w:rsidRDefault="0046042B" w:rsidP="005F50A0">
      <w:pPr>
        <w:tabs>
          <w:tab w:val="left" w:pos="420"/>
          <w:tab w:val="left" w:pos="567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12.</w:t>
      </w:r>
      <w:r w:rsidRPr="0046042B">
        <w:t xml:space="preserve"> </w:t>
      </w:r>
      <w:r w:rsidRPr="0046042B">
        <w:rPr>
          <w:rFonts w:eastAsia="Times New Roman"/>
          <w:sz w:val="24"/>
          <w:szCs w:val="24"/>
          <w:lang w:eastAsia="ru-RU"/>
        </w:rPr>
        <w:t xml:space="preserve">О назначении члена участковой избирательной комиссии избирательного   участка № 4818 с правом решающего голоса </w:t>
      </w:r>
      <w:proofErr w:type="spellStart"/>
      <w:r w:rsidRPr="0046042B">
        <w:rPr>
          <w:rFonts w:eastAsia="Times New Roman"/>
          <w:sz w:val="24"/>
          <w:szCs w:val="24"/>
          <w:lang w:eastAsia="ru-RU"/>
        </w:rPr>
        <w:t>Бажиной</w:t>
      </w:r>
      <w:proofErr w:type="spellEnd"/>
      <w:r w:rsidRPr="0046042B">
        <w:rPr>
          <w:rFonts w:eastAsia="Times New Roman"/>
          <w:sz w:val="24"/>
          <w:szCs w:val="24"/>
          <w:lang w:eastAsia="ru-RU"/>
        </w:rPr>
        <w:t xml:space="preserve"> Александры Васильевны  </w:t>
      </w:r>
    </w:p>
    <w:p w:rsidR="00AC57AA" w:rsidRPr="00664FBB" w:rsidRDefault="00AC57AA" w:rsidP="00AC57AA">
      <w:pPr>
        <w:tabs>
          <w:tab w:val="left" w:pos="7395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ab/>
      </w:r>
      <w:r w:rsidRPr="00AC57AA">
        <w:rPr>
          <w:rFonts w:eastAsia="Times New Roman"/>
          <w:sz w:val="24"/>
          <w:szCs w:val="24"/>
          <w:lang w:eastAsia="ru-RU"/>
        </w:rPr>
        <w:t>Е.Д. Рыцарь</w:t>
      </w:r>
    </w:p>
    <w:p w:rsidR="005F50A0" w:rsidRDefault="0046042B" w:rsidP="005F50A0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13.</w:t>
      </w:r>
      <w:r w:rsidRPr="0046042B">
        <w:t xml:space="preserve"> </w:t>
      </w:r>
      <w:r w:rsidRPr="0046042B">
        <w:rPr>
          <w:rFonts w:eastAsia="Times New Roman"/>
          <w:sz w:val="24"/>
          <w:szCs w:val="24"/>
          <w:lang w:eastAsia="ru-RU"/>
        </w:rPr>
        <w:t xml:space="preserve">О назначении члена участковой избирательной комиссии избирательного   участка № 4821 с правом решающего голоса </w:t>
      </w:r>
      <w:proofErr w:type="spellStart"/>
      <w:r w:rsidRPr="0046042B">
        <w:rPr>
          <w:rFonts w:eastAsia="Times New Roman"/>
          <w:sz w:val="24"/>
          <w:szCs w:val="24"/>
          <w:lang w:eastAsia="ru-RU"/>
        </w:rPr>
        <w:t>Златиной</w:t>
      </w:r>
      <w:proofErr w:type="spellEnd"/>
      <w:r w:rsidRPr="0046042B">
        <w:rPr>
          <w:rFonts w:eastAsia="Times New Roman"/>
          <w:sz w:val="24"/>
          <w:szCs w:val="24"/>
          <w:lang w:eastAsia="ru-RU"/>
        </w:rPr>
        <w:t xml:space="preserve"> Людмилы Дмитриевны</w:t>
      </w:r>
      <w:r>
        <w:rPr>
          <w:rFonts w:eastAsia="Times New Roman"/>
          <w:sz w:val="24"/>
          <w:szCs w:val="24"/>
          <w:lang w:eastAsia="ru-RU"/>
        </w:rPr>
        <w:t>.</w:t>
      </w:r>
      <w:r w:rsidRPr="0046042B">
        <w:rPr>
          <w:rFonts w:eastAsia="Times New Roman"/>
          <w:sz w:val="24"/>
          <w:szCs w:val="24"/>
          <w:lang w:eastAsia="ru-RU"/>
        </w:rPr>
        <w:t xml:space="preserve">  </w:t>
      </w:r>
      <w:r w:rsidR="00AC57AA">
        <w:rPr>
          <w:rFonts w:eastAsia="Times New Roman"/>
          <w:sz w:val="24"/>
          <w:szCs w:val="24"/>
          <w:lang w:eastAsia="ru-RU"/>
        </w:rPr>
        <w:t xml:space="preserve">      </w:t>
      </w:r>
      <w:r w:rsidR="00AC57AA" w:rsidRPr="00AC57AA">
        <w:rPr>
          <w:rFonts w:eastAsia="Times New Roman"/>
          <w:sz w:val="24"/>
          <w:szCs w:val="24"/>
          <w:lang w:eastAsia="ru-RU"/>
        </w:rPr>
        <w:t>Е.Д. Рыцарь</w:t>
      </w:r>
    </w:p>
    <w:p w:rsidR="0046042B" w:rsidRDefault="0046042B" w:rsidP="005F50A0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</w:p>
    <w:p w:rsidR="0046042B" w:rsidRDefault="0046042B" w:rsidP="0046042B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14.</w:t>
      </w:r>
      <w:r w:rsidRPr="0046042B">
        <w:t xml:space="preserve"> </w:t>
      </w:r>
      <w:r w:rsidRPr="0046042B">
        <w:rPr>
          <w:rFonts w:eastAsia="Times New Roman"/>
          <w:sz w:val="24"/>
          <w:szCs w:val="24"/>
          <w:lang w:eastAsia="ru-RU"/>
        </w:rPr>
        <w:t>О кандида</w:t>
      </w:r>
      <w:r>
        <w:rPr>
          <w:rFonts w:eastAsia="Times New Roman"/>
          <w:sz w:val="24"/>
          <w:szCs w:val="24"/>
          <w:lang w:eastAsia="ru-RU"/>
        </w:rPr>
        <w:t xml:space="preserve">турах для исключения из резерва </w:t>
      </w:r>
      <w:r w:rsidRPr="0046042B">
        <w:rPr>
          <w:rFonts w:eastAsia="Times New Roman"/>
          <w:sz w:val="24"/>
          <w:szCs w:val="24"/>
          <w:lang w:eastAsia="ru-RU"/>
        </w:rPr>
        <w:t>составов участковых комиссий</w:t>
      </w:r>
    </w:p>
    <w:p w:rsidR="00AC57AA" w:rsidRPr="00664FBB" w:rsidRDefault="00AC57AA" w:rsidP="00AC57AA">
      <w:pPr>
        <w:tabs>
          <w:tab w:val="left" w:pos="7560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ab/>
      </w:r>
      <w:r w:rsidRPr="00AC57AA">
        <w:rPr>
          <w:rFonts w:eastAsia="Times New Roman"/>
          <w:sz w:val="24"/>
          <w:szCs w:val="24"/>
          <w:lang w:eastAsia="ru-RU"/>
        </w:rPr>
        <w:t>Е.Д. Рыцарь</w:t>
      </w:r>
    </w:p>
    <w:p w:rsidR="005F50A0" w:rsidRDefault="0046042B" w:rsidP="005F50A0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15</w:t>
      </w:r>
      <w:r w:rsidR="005F50A0">
        <w:rPr>
          <w:rFonts w:eastAsia="Times New Roman"/>
          <w:sz w:val="24"/>
          <w:szCs w:val="24"/>
          <w:lang w:eastAsia="ru-RU"/>
        </w:rPr>
        <w:t>. Разное.</w:t>
      </w:r>
    </w:p>
    <w:p w:rsidR="005F50A0" w:rsidRDefault="005F50A0" w:rsidP="005F50A0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</w:p>
    <w:p w:rsidR="00AC57AA" w:rsidRDefault="00AC57AA" w:rsidP="005F50A0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</w:p>
    <w:p w:rsidR="005F50A0" w:rsidRPr="00664FBB" w:rsidRDefault="005F50A0" w:rsidP="005F50A0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  <w:bookmarkStart w:id="0" w:name="_GoBack"/>
      <w:bookmarkEnd w:id="0"/>
      <w:r w:rsidRPr="00664FBB">
        <w:rPr>
          <w:rFonts w:eastAsia="Times New Roman"/>
          <w:sz w:val="24"/>
          <w:szCs w:val="24"/>
          <w:lang w:eastAsia="ru-RU"/>
        </w:rPr>
        <w:t>Председатель комиссии                                                                                     Е.Д.  Рыцарь</w:t>
      </w:r>
      <w:r w:rsidRPr="00664FBB">
        <w:rPr>
          <w:rFonts w:eastAsia="Times New Roman"/>
          <w:sz w:val="24"/>
          <w:szCs w:val="24"/>
          <w:lang w:eastAsia="ru-RU"/>
        </w:rPr>
        <w:tab/>
      </w:r>
    </w:p>
    <w:p w:rsidR="005F50A0" w:rsidRPr="00664FBB" w:rsidRDefault="005F50A0" w:rsidP="005F50A0">
      <w:pPr>
        <w:tabs>
          <w:tab w:val="left" w:pos="2640"/>
        </w:tabs>
        <w:spacing w:after="200" w:line="276" w:lineRule="auto"/>
        <w:jc w:val="left"/>
        <w:rPr>
          <w:rFonts w:eastAsiaTheme="minorEastAsia"/>
          <w:i/>
          <w:sz w:val="24"/>
          <w:szCs w:val="24"/>
          <w:lang w:eastAsia="ru-RU"/>
        </w:rPr>
      </w:pPr>
    </w:p>
    <w:p w:rsidR="005F50A0" w:rsidRPr="00664FBB" w:rsidRDefault="005F50A0" w:rsidP="005F50A0">
      <w:pPr>
        <w:tabs>
          <w:tab w:val="left" w:pos="2640"/>
        </w:tabs>
        <w:spacing w:after="200" w:line="276" w:lineRule="auto"/>
        <w:jc w:val="left"/>
        <w:rPr>
          <w:rFonts w:eastAsiaTheme="minorEastAsia"/>
          <w:i/>
          <w:sz w:val="24"/>
          <w:szCs w:val="24"/>
          <w:lang w:eastAsia="ru-RU"/>
        </w:rPr>
      </w:pPr>
      <w:r w:rsidRPr="00664FBB">
        <w:rPr>
          <w:rFonts w:eastAsiaTheme="minorEastAsia"/>
          <w:b/>
          <w:i/>
          <w:sz w:val="24"/>
          <w:szCs w:val="24"/>
          <w:lang w:eastAsia="ru-RU"/>
        </w:rPr>
        <w:t xml:space="preserve">               </w:t>
      </w:r>
      <w:r w:rsidRPr="00664FBB">
        <w:rPr>
          <w:rFonts w:eastAsiaTheme="minorEastAsia"/>
          <w:i/>
          <w:sz w:val="24"/>
          <w:szCs w:val="24"/>
          <w:lang w:eastAsia="ru-RU"/>
        </w:rPr>
        <w:t>В повестку дня заседания могут быть внесены изменения</w:t>
      </w:r>
    </w:p>
    <w:p w:rsidR="005F50A0" w:rsidRDefault="005F50A0" w:rsidP="005F50A0"/>
    <w:p w:rsidR="005F50A0" w:rsidRPr="00664FBB" w:rsidRDefault="005F50A0" w:rsidP="005F50A0">
      <w:pPr>
        <w:tabs>
          <w:tab w:val="left" w:pos="2640"/>
        </w:tabs>
        <w:spacing w:after="200" w:line="276" w:lineRule="auto"/>
        <w:jc w:val="left"/>
        <w:rPr>
          <w:rFonts w:eastAsiaTheme="minorEastAsia"/>
          <w:i/>
          <w:sz w:val="24"/>
          <w:szCs w:val="24"/>
          <w:lang w:eastAsia="ru-RU"/>
        </w:rPr>
      </w:pPr>
    </w:p>
    <w:p w:rsidR="005F50A0" w:rsidRDefault="005F50A0" w:rsidP="005F50A0"/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3652" w:rsidRDefault="00E03652" w:rsidP="0046042B">
      <w:r>
        <w:separator/>
      </w:r>
    </w:p>
  </w:endnote>
  <w:endnote w:type="continuationSeparator" w:id="0">
    <w:p w:rsidR="00E03652" w:rsidRDefault="00E03652" w:rsidP="00460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3652" w:rsidRDefault="00E03652" w:rsidP="0046042B">
      <w:r>
        <w:separator/>
      </w:r>
    </w:p>
  </w:footnote>
  <w:footnote w:type="continuationSeparator" w:id="0">
    <w:p w:rsidR="00E03652" w:rsidRDefault="00E03652" w:rsidP="004604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2C3"/>
    <w:rsid w:val="0046042B"/>
    <w:rsid w:val="005675FD"/>
    <w:rsid w:val="005F50A0"/>
    <w:rsid w:val="00AC57AA"/>
    <w:rsid w:val="00C40560"/>
    <w:rsid w:val="00DD3BB8"/>
    <w:rsid w:val="00E03652"/>
    <w:rsid w:val="00E912C3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102AC9-F685-4E65-B256-D690986E9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0A0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46042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42B"/>
    <w:rPr>
      <w:rFonts w:ascii="Times New Roman" w:hAnsi="Times New Roman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46042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42B"/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17 часов 30 минут</vt:lpstr>
    </vt:vector>
  </TitlesOfParts>
  <Company/>
  <LinksUpToDate>false</LinksUpToDate>
  <CharactersWithSpaces>2797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4</cp:revision>
  <dcterms:created xsi:type="dcterms:W3CDTF">2021-03-11T07:25:00Z</dcterms:created>
  <dcterms:modified xsi:type="dcterms:W3CDTF">2021-04-07T06:33:00Z</dcterms:modified>
</cp:coreProperties>
</file>