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ACB" w:rsidRPr="00B77F9A" w:rsidRDefault="00000ACB" w:rsidP="00000ACB">
      <w:pPr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 w:rsidRPr="00B77F9A">
        <w:rPr>
          <w:rFonts w:ascii="Times New Roman" w:eastAsiaTheme="minorEastAsia" w:hAnsi="Times New Roman"/>
          <w:b/>
          <w:sz w:val="24"/>
          <w:szCs w:val="24"/>
          <w:lang w:eastAsia="ru-RU"/>
        </w:rPr>
        <w:t>ТЕРРИТОРИАЛЬНАЯ ИЗБИРАТЕЛЬНАЯ КОМИССИЯ</w:t>
      </w:r>
    </w:p>
    <w:p w:rsidR="00000ACB" w:rsidRPr="00B77F9A" w:rsidRDefault="00000ACB" w:rsidP="00000ACB">
      <w:pPr>
        <w:spacing w:after="200" w:line="276" w:lineRule="auto"/>
        <w:jc w:val="center"/>
        <w:rPr>
          <w:rFonts w:eastAsiaTheme="minorEastAsia"/>
          <w:sz w:val="24"/>
          <w:szCs w:val="24"/>
          <w:lang w:eastAsia="ru-RU"/>
        </w:rPr>
      </w:pPr>
      <w:r w:rsidRPr="00B77F9A">
        <w:rPr>
          <w:rFonts w:ascii="Times New Roman" w:eastAsiaTheme="minorEastAsia" w:hAnsi="Times New Roman"/>
          <w:b/>
          <w:sz w:val="24"/>
          <w:szCs w:val="24"/>
          <w:lang w:eastAsia="ru-RU"/>
        </w:rPr>
        <w:t>ГАЙНСКОГО МУНИЦИПАЛЬНОГО ОКРУГА</w:t>
      </w:r>
    </w:p>
    <w:p w:rsidR="00000ACB" w:rsidRPr="00B77F9A" w:rsidRDefault="00000ACB" w:rsidP="00000ACB">
      <w:pPr>
        <w:tabs>
          <w:tab w:val="left" w:pos="720"/>
        </w:tabs>
        <w:spacing w:after="200" w:line="276" w:lineRule="auto"/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7F9A">
        <w:rPr>
          <w:rFonts w:eastAsiaTheme="minorEastAsia"/>
          <w:lang w:eastAsia="ru-RU"/>
        </w:rPr>
        <w:tab/>
      </w:r>
      <w:r w:rsidRPr="00B77F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ПОВЕСТКА ДНЯ ЗАСЕДАНИЯ </w:t>
      </w:r>
    </w:p>
    <w:p w:rsidR="00000ACB" w:rsidRPr="00B77F9A" w:rsidRDefault="00000ACB" w:rsidP="00000ACB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00ACB" w:rsidRPr="00B77F9A" w:rsidRDefault="00000ACB" w:rsidP="00000ACB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77F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 Гайны</w:t>
      </w:r>
      <w:r w:rsidRPr="00B77F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B77F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B77F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</w:t>
      </w:r>
      <w:bookmarkStart w:id="0" w:name="_GoBack"/>
      <w:bookmarkEnd w:id="0"/>
      <w:r w:rsidR="00D31157" w:rsidRPr="00B77F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 </w:t>
      </w:r>
      <w:r w:rsidR="00D311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77F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Pr="00B77F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 августа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2020</w:t>
      </w:r>
      <w:r w:rsidRPr="00B77F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</w:t>
      </w:r>
    </w:p>
    <w:p w:rsidR="00000ACB" w:rsidRPr="00B77F9A" w:rsidRDefault="00000ACB" w:rsidP="00000ACB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0ACB" w:rsidRDefault="00000ACB" w:rsidP="00000ACB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color w:val="FF0000"/>
          <w:sz w:val="24"/>
          <w:szCs w:val="24"/>
          <w:u w:val="single"/>
          <w:lang w:eastAsia="ru-RU"/>
        </w:rPr>
      </w:pPr>
      <w:r w:rsidRPr="00B77F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Начало заседания в</w:t>
      </w:r>
      <w:r w:rsidRPr="00B77F9A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 xml:space="preserve"> </w:t>
      </w:r>
      <w:r w:rsidRPr="00B77F9A">
        <w:rPr>
          <w:rFonts w:ascii="Times New Roman" w:eastAsia="Times New Roman" w:hAnsi="Times New Roman" w:cs="Times New Roman"/>
          <w:bCs/>
          <w:color w:val="FF0000"/>
          <w:sz w:val="24"/>
          <w:szCs w:val="24"/>
          <w:u w:val="single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  <w:u w:val="single"/>
          <w:lang w:eastAsia="ru-RU"/>
        </w:rPr>
        <w:t>7</w:t>
      </w:r>
      <w:r w:rsidRPr="00B77F9A">
        <w:rPr>
          <w:rFonts w:ascii="Times New Roman" w:eastAsia="Times New Roman" w:hAnsi="Times New Roman" w:cs="Times New Roman"/>
          <w:bCs/>
          <w:color w:val="FF0000"/>
          <w:sz w:val="24"/>
          <w:szCs w:val="24"/>
          <w:u w:val="single"/>
          <w:lang w:eastAsia="ru-RU"/>
        </w:rPr>
        <w:t xml:space="preserve"> часов </w:t>
      </w: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  <w:u w:val="single"/>
          <w:lang w:eastAsia="ru-RU"/>
        </w:rPr>
        <w:t>30</w:t>
      </w:r>
      <w:r w:rsidRPr="00B77F9A">
        <w:rPr>
          <w:rFonts w:ascii="Times New Roman" w:eastAsia="Times New Roman" w:hAnsi="Times New Roman" w:cs="Times New Roman"/>
          <w:bCs/>
          <w:color w:val="FF0000"/>
          <w:sz w:val="24"/>
          <w:szCs w:val="24"/>
          <w:u w:val="single"/>
          <w:lang w:eastAsia="ru-RU"/>
        </w:rPr>
        <w:t xml:space="preserve"> минут</w:t>
      </w:r>
    </w:p>
    <w:p w:rsidR="00000ACB" w:rsidRPr="00B77F9A" w:rsidRDefault="00000ACB" w:rsidP="00000ACB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00ACB" w:rsidRPr="00B77F9A" w:rsidRDefault="00000ACB" w:rsidP="00000ACB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F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Место проведения: Актовый зал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</w:p>
    <w:p w:rsidR="00000ACB" w:rsidRDefault="00000ACB" w:rsidP="00000ACB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F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7F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п. Гайны, ул. Кашина, д.41</w:t>
      </w:r>
    </w:p>
    <w:p w:rsidR="00000ACB" w:rsidRDefault="00000ACB" w:rsidP="00000ACB"/>
    <w:p w:rsidR="00000ACB" w:rsidRPr="00000ACB" w:rsidRDefault="00000ACB" w:rsidP="00000ACB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0ACB">
        <w:rPr>
          <w:rFonts w:ascii="Times New Roman" w:hAnsi="Times New Roman" w:cs="Times New Roman"/>
          <w:color w:val="000000"/>
          <w:sz w:val="24"/>
          <w:szCs w:val="24"/>
        </w:rPr>
        <w:t>1</w:t>
      </w:r>
      <w:r>
        <w:t>.</w:t>
      </w:r>
      <w:r w:rsidRPr="00752634">
        <w:t xml:space="preserve"> </w:t>
      </w:r>
      <w:r>
        <w:t xml:space="preserve">     </w:t>
      </w:r>
      <w:r w:rsidRPr="00000ACB">
        <w:rPr>
          <w:rFonts w:ascii="Times New Roman" w:hAnsi="Times New Roman" w:cs="Times New Roman"/>
          <w:color w:val="000000"/>
          <w:sz w:val="24"/>
          <w:szCs w:val="24"/>
        </w:rPr>
        <w:t>О    досрочном     пре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кращении    полномочий    члена </w:t>
      </w:r>
      <w:r w:rsidRPr="00000ACB">
        <w:rPr>
          <w:rFonts w:ascii="Times New Roman" w:hAnsi="Times New Roman" w:cs="Times New Roman"/>
          <w:color w:val="000000"/>
          <w:sz w:val="24"/>
          <w:szCs w:val="24"/>
        </w:rPr>
        <w:t>участковой избира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тельной комиссии избирательного </w:t>
      </w:r>
      <w:r w:rsidRPr="00000ACB">
        <w:rPr>
          <w:rFonts w:ascii="Times New Roman" w:hAnsi="Times New Roman" w:cs="Times New Roman"/>
          <w:color w:val="000000"/>
          <w:sz w:val="24"/>
          <w:szCs w:val="24"/>
        </w:rPr>
        <w:t>участка   № 4820    с    п</w:t>
      </w:r>
      <w:r>
        <w:rPr>
          <w:rFonts w:ascii="Times New Roman" w:hAnsi="Times New Roman" w:cs="Times New Roman"/>
          <w:color w:val="000000"/>
          <w:sz w:val="24"/>
          <w:szCs w:val="24"/>
        </w:rPr>
        <w:t>равом     решающего голоса Мизёвой</w:t>
      </w:r>
      <w:r w:rsidRPr="00000ACB">
        <w:rPr>
          <w:rFonts w:ascii="Times New Roman" w:hAnsi="Times New Roman" w:cs="Times New Roman"/>
          <w:color w:val="000000"/>
          <w:sz w:val="24"/>
          <w:szCs w:val="24"/>
        </w:rPr>
        <w:t xml:space="preserve"> А.Н.</w:t>
      </w:r>
    </w:p>
    <w:p w:rsidR="00000ACB" w:rsidRPr="00F666FB" w:rsidRDefault="00000ACB" w:rsidP="00000AC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06633">
        <w:rPr>
          <w:rFonts w:ascii="Times New Roman" w:hAnsi="Times New Roman" w:cs="Times New Roman"/>
          <w:sz w:val="24"/>
          <w:szCs w:val="24"/>
        </w:rPr>
        <w:t>Е.Д. Рыцарь</w:t>
      </w:r>
    </w:p>
    <w:p w:rsidR="00000ACB" w:rsidRDefault="00000ACB" w:rsidP="00000ACB">
      <w:pPr>
        <w:tabs>
          <w:tab w:val="left" w:pos="78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00ACB" w:rsidRDefault="00000ACB" w:rsidP="00000ACB">
      <w:pPr>
        <w:tabs>
          <w:tab w:val="left" w:pos="420"/>
          <w:tab w:val="left" w:pos="567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0ACB">
        <w:rPr>
          <w:rFonts w:ascii="Times New Roman" w:eastAsia="Times New Roman" w:hAnsi="Times New Roman" w:cs="Times New Roman"/>
          <w:sz w:val="24"/>
          <w:szCs w:val="24"/>
          <w:lang w:eastAsia="ru-RU"/>
        </w:rPr>
        <w:t>О    досрочном     пре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кращении    полномочий    члена </w:t>
      </w:r>
      <w:r w:rsidRPr="00000AC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участковой избира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тельной комиссии избирательного участка   № 4804 с</w:t>
      </w:r>
      <w:r w:rsidRPr="00000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0AC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равом решающего голоса </w:t>
      </w:r>
      <w:r w:rsidRPr="00000ACB">
        <w:rPr>
          <w:rFonts w:ascii="Times New Roman" w:eastAsia="Times New Roman" w:hAnsi="Times New Roman" w:cs="Times New Roman"/>
          <w:sz w:val="24"/>
          <w:szCs w:val="24"/>
          <w:lang w:eastAsia="ru-RU"/>
        </w:rPr>
        <w:t>Шайхиевой И.В.</w:t>
      </w:r>
    </w:p>
    <w:p w:rsidR="00000ACB" w:rsidRPr="00F666FB" w:rsidRDefault="00000ACB" w:rsidP="00000ACB">
      <w:pPr>
        <w:tabs>
          <w:tab w:val="left" w:pos="420"/>
          <w:tab w:val="left" w:pos="567"/>
        </w:tabs>
        <w:spacing w:after="0" w:line="240" w:lineRule="auto"/>
        <w:ind w:firstLine="142"/>
        <w:jc w:val="right"/>
        <w:rPr>
          <w:rFonts w:ascii="Times New Roman" w:hAnsi="Times New Roman" w:cs="Times New Roman"/>
          <w:sz w:val="24"/>
          <w:szCs w:val="24"/>
        </w:rPr>
      </w:pPr>
      <w:r w:rsidRPr="00B06633">
        <w:rPr>
          <w:rFonts w:ascii="Times New Roman" w:hAnsi="Times New Roman" w:cs="Times New Roman"/>
          <w:sz w:val="24"/>
          <w:szCs w:val="24"/>
        </w:rPr>
        <w:t>Е.Д. Рыцарь</w:t>
      </w:r>
    </w:p>
    <w:p w:rsidR="00000ACB" w:rsidRDefault="00000ACB" w:rsidP="00000ACB">
      <w:pPr>
        <w:pStyle w:val="a4"/>
        <w:spacing w:before="0" w:beforeAutospacing="0" w:after="0" w:afterAutospacing="0"/>
        <w:jc w:val="right"/>
        <w:rPr>
          <w:iCs/>
          <w:color w:val="000000"/>
        </w:rPr>
      </w:pPr>
    </w:p>
    <w:p w:rsidR="00000ACB" w:rsidRPr="00752634" w:rsidRDefault="00000ACB" w:rsidP="00000ACB">
      <w:pPr>
        <w:pStyle w:val="30"/>
        <w:shd w:val="clear" w:color="auto" w:fill="auto"/>
        <w:spacing w:before="0"/>
        <w:rPr>
          <w:iCs/>
          <w:color w:val="000000"/>
        </w:rPr>
      </w:pPr>
      <w:r>
        <w:rPr>
          <w:b w:val="0"/>
          <w:iCs/>
          <w:color w:val="000000"/>
          <w:sz w:val="24"/>
          <w:szCs w:val="24"/>
        </w:rPr>
        <w:t xml:space="preserve">  </w:t>
      </w:r>
      <w:r w:rsidRPr="00000ACB">
        <w:rPr>
          <w:b w:val="0"/>
          <w:iCs/>
          <w:color w:val="000000"/>
          <w:sz w:val="24"/>
          <w:szCs w:val="24"/>
        </w:rPr>
        <w:t>3</w:t>
      </w:r>
      <w:r>
        <w:rPr>
          <w:iCs/>
          <w:color w:val="000000"/>
        </w:rPr>
        <w:t xml:space="preserve">. </w:t>
      </w:r>
      <w:r>
        <w:rPr>
          <w:b w:val="0"/>
          <w:color w:val="000000"/>
          <w:sz w:val="24"/>
          <w:szCs w:val="24"/>
          <w:lang w:bidi="ru-RU"/>
        </w:rPr>
        <w:t xml:space="preserve"> </w:t>
      </w:r>
      <w:r w:rsidRPr="00000ACB">
        <w:rPr>
          <w:b w:val="0"/>
        </w:rPr>
        <w:t xml:space="preserve">О назначении члена участковой избирательной комиссии избирательного   участка № 4820 с правом решающего </w:t>
      </w:r>
      <w:r w:rsidR="00D31157">
        <w:rPr>
          <w:b w:val="0"/>
        </w:rPr>
        <w:t>голоса Мизё</w:t>
      </w:r>
      <w:r w:rsidRPr="00000ACB">
        <w:rPr>
          <w:b w:val="0"/>
        </w:rPr>
        <w:t>вой Алевтины Михайловны</w:t>
      </w:r>
      <w:r>
        <w:rPr>
          <w:b w:val="0"/>
        </w:rPr>
        <w:t>.</w:t>
      </w:r>
    </w:p>
    <w:p w:rsidR="00000ACB" w:rsidRPr="00752634" w:rsidRDefault="00000ACB" w:rsidP="00000AC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06633">
        <w:rPr>
          <w:rFonts w:ascii="Times New Roman" w:hAnsi="Times New Roman" w:cs="Times New Roman"/>
          <w:sz w:val="24"/>
          <w:szCs w:val="24"/>
        </w:rPr>
        <w:t>Е.Д. Рыцарь</w:t>
      </w:r>
    </w:p>
    <w:p w:rsidR="00000ACB" w:rsidRDefault="00000ACB" w:rsidP="00D31157">
      <w:pPr>
        <w:pStyle w:val="a4"/>
        <w:spacing w:after="0"/>
        <w:rPr>
          <w:iCs/>
          <w:color w:val="000000"/>
        </w:rPr>
      </w:pPr>
      <w:r>
        <w:rPr>
          <w:iCs/>
          <w:color w:val="000000"/>
        </w:rPr>
        <w:t>4.</w:t>
      </w:r>
      <w:r w:rsidRPr="00752634">
        <w:t xml:space="preserve"> </w:t>
      </w:r>
      <w:r w:rsidR="00D31157">
        <w:rPr>
          <w:iCs/>
          <w:color w:val="000000"/>
        </w:rPr>
        <w:t xml:space="preserve"> </w:t>
      </w:r>
      <w:r w:rsidR="00D31157" w:rsidRPr="00D31157">
        <w:rPr>
          <w:iCs/>
          <w:color w:val="000000"/>
        </w:rPr>
        <w:t>О кандида</w:t>
      </w:r>
      <w:r w:rsidR="00D31157">
        <w:rPr>
          <w:iCs/>
          <w:color w:val="000000"/>
        </w:rPr>
        <w:t xml:space="preserve">турах для исключения из резерва </w:t>
      </w:r>
      <w:r w:rsidR="00D31157" w:rsidRPr="00D31157">
        <w:rPr>
          <w:iCs/>
          <w:color w:val="000000"/>
        </w:rPr>
        <w:t>составов участковых комиссий</w:t>
      </w:r>
      <w:r w:rsidR="00D31157">
        <w:rPr>
          <w:iCs/>
          <w:color w:val="000000"/>
        </w:rPr>
        <w:t>.</w:t>
      </w:r>
    </w:p>
    <w:p w:rsidR="00D31157" w:rsidRDefault="00D31157" w:rsidP="00D31157">
      <w:pPr>
        <w:pStyle w:val="a4"/>
        <w:spacing w:after="0"/>
        <w:jc w:val="right"/>
        <w:rPr>
          <w:iCs/>
          <w:color w:val="000000"/>
        </w:rPr>
      </w:pPr>
      <w:r w:rsidRPr="00D31157">
        <w:rPr>
          <w:iCs/>
          <w:color w:val="000000"/>
        </w:rPr>
        <w:t>Е.Д. Рыцарь</w:t>
      </w:r>
    </w:p>
    <w:p w:rsidR="00000ACB" w:rsidRDefault="00000ACB" w:rsidP="00000ACB">
      <w:pPr>
        <w:pStyle w:val="a4"/>
        <w:spacing w:after="0"/>
        <w:rPr>
          <w:iCs/>
          <w:color w:val="000000"/>
        </w:rPr>
      </w:pPr>
      <w:r>
        <w:rPr>
          <w:iCs/>
          <w:color w:val="000000"/>
        </w:rPr>
        <w:t>5.</w:t>
      </w:r>
      <w:r w:rsidRPr="00752634">
        <w:t xml:space="preserve"> </w:t>
      </w:r>
      <w:r w:rsidR="00D31157">
        <w:rPr>
          <w:iCs/>
          <w:color w:val="000000"/>
        </w:rPr>
        <w:t xml:space="preserve"> </w:t>
      </w:r>
      <w:r w:rsidR="00D31157" w:rsidRPr="00D31157">
        <w:rPr>
          <w:iCs/>
          <w:color w:val="000000"/>
        </w:rPr>
        <w:t>О предложении кандидатур для зачисления в резерв составов участковых комиссий</w:t>
      </w:r>
      <w:r w:rsidR="00D31157">
        <w:rPr>
          <w:iCs/>
          <w:color w:val="000000"/>
        </w:rPr>
        <w:t>.</w:t>
      </w:r>
    </w:p>
    <w:p w:rsidR="00000ACB" w:rsidRDefault="00000ACB" w:rsidP="00000ACB">
      <w:pPr>
        <w:pStyle w:val="a4"/>
        <w:spacing w:before="0" w:beforeAutospacing="0" w:after="0" w:afterAutospacing="0"/>
        <w:jc w:val="right"/>
        <w:rPr>
          <w:iCs/>
          <w:color w:val="000000"/>
        </w:rPr>
      </w:pPr>
      <w:r>
        <w:rPr>
          <w:color w:val="000000"/>
        </w:rPr>
        <w:t>Е.Д. Рыцарь</w:t>
      </w:r>
      <w:r w:rsidRPr="008A73D6">
        <w:rPr>
          <w:color w:val="000000"/>
        </w:rPr>
        <w:t xml:space="preserve">        </w:t>
      </w:r>
    </w:p>
    <w:p w:rsidR="00000ACB" w:rsidRDefault="00000ACB" w:rsidP="00000ACB">
      <w:pPr>
        <w:pStyle w:val="a4"/>
        <w:spacing w:before="0" w:beforeAutospacing="0" w:after="0" w:afterAutospacing="0"/>
        <w:rPr>
          <w:iCs/>
          <w:color w:val="000000"/>
        </w:rPr>
      </w:pPr>
    </w:p>
    <w:p w:rsidR="00000ACB" w:rsidRDefault="00000ACB" w:rsidP="00000ACB">
      <w:pPr>
        <w:pStyle w:val="a4"/>
        <w:spacing w:before="0" w:beforeAutospacing="0" w:after="0" w:afterAutospacing="0"/>
        <w:rPr>
          <w:iCs/>
          <w:color w:val="000000"/>
        </w:rPr>
      </w:pPr>
    </w:p>
    <w:p w:rsidR="00000ACB" w:rsidRPr="008A73D6" w:rsidRDefault="00000ACB" w:rsidP="00000ACB">
      <w:pPr>
        <w:pStyle w:val="a4"/>
        <w:spacing w:before="0" w:beforeAutospacing="0" w:after="0" w:afterAutospacing="0"/>
        <w:rPr>
          <w:color w:val="000000"/>
        </w:rPr>
      </w:pPr>
      <w:r>
        <w:rPr>
          <w:iCs/>
          <w:color w:val="000000"/>
        </w:rPr>
        <w:t xml:space="preserve">Председатель </w:t>
      </w:r>
      <w:r>
        <w:rPr>
          <w:color w:val="000000"/>
        </w:rPr>
        <w:t xml:space="preserve">  ТИК</w:t>
      </w:r>
    </w:p>
    <w:p w:rsidR="00000ACB" w:rsidRPr="008A73D6" w:rsidRDefault="00000ACB" w:rsidP="00000ACB">
      <w:pPr>
        <w:tabs>
          <w:tab w:val="left" w:pos="2640"/>
        </w:tabs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A73D6">
        <w:rPr>
          <w:rFonts w:ascii="Times New Roman" w:hAnsi="Times New Roman" w:cs="Times New Roman"/>
          <w:color w:val="000000"/>
          <w:sz w:val="24"/>
          <w:szCs w:val="24"/>
        </w:rPr>
        <w:t xml:space="preserve">Гайнского муниципального округа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Е.Д. Рыцарь</w:t>
      </w:r>
      <w:r w:rsidRPr="008A73D6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</w:p>
    <w:p w:rsidR="00000ACB" w:rsidRDefault="00000ACB" w:rsidP="00000ACB">
      <w:pPr>
        <w:tabs>
          <w:tab w:val="left" w:pos="2640"/>
        </w:tabs>
        <w:spacing w:after="200" w:line="276" w:lineRule="auto"/>
        <w:rPr>
          <w:rFonts w:ascii="Times New Roman" w:eastAsiaTheme="minorEastAsia" w:hAnsi="Times New Roman" w:cs="Times New Roman"/>
          <w:b/>
          <w:i/>
          <w:sz w:val="24"/>
          <w:szCs w:val="24"/>
          <w:lang w:eastAsia="ru-RU"/>
        </w:rPr>
      </w:pPr>
      <w:r w:rsidRPr="00B77F9A">
        <w:rPr>
          <w:rFonts w:ascii="Times New Roman" w:eastAsiaTheme="minorEastAsia" w:hAnsi="Times New Roman" w:cs="Times New Roman"/>
          <w:b/>
          <w:i/>
          <w:sz w:val="24"/>
          <w:szCs w:val="24"/>
          <w:lang w:eastAsia="ru-RU"/>
        </w:rPr>
        <w:t xml:space="preserve">               </w:t>
      </w:r>
    </w:p>
    <w:p w:rsidR="00000ACB" w:rsidRPr="00123361" w:rsidRDefault="00000ACB" w:rsidP="00000ACB">
      <w:pPr>
        <w:tabs>
          <w:tab w:val="left" w:pos="2640"/>
        </w:tabs>
        <w:spacing w:after="200" w:line="276" w:lineRule="auto"/>
        <w:jc w:val="center"/>
        <w:rPr>
          <w:rFonts w:ascii="Times New Roman" w:eastAsiaTheme="minorEastAsia" w:hAnsi="Times New Roman" w:cs="Times New Roman"/>
          <w:i/>
          <w:sz w:val="26"/>
          <w:szCs w:val="26"/>
          <w:lang w:eastAsia="ru-RU"/>
        </w:rPr>
      </w:pPr>
      <w:r w:rsidRPr="008A73D6">
        <w:rPr>
          <w:rFonts w:ascii="Times New Roman" w:eastAsiaTheme="minorEastAsia" w:hAnsi="Times New Roman" w:cs="Times New Roman"/>
          <w:i/>
          <w:sz w:val="26"/>
          <w:szCs w:val="26"/>
          <w:lang w:eastAsia="ru-RU"/>
        </w:rPr>
        <w:t>В повестку дня заседания могут быть внесены изменения</w:t>
      </w:r>
    </w:p>
    <w:p w:rsidR="0061214D" w:rsidRDefault="0061214D"/>
    <w:sectPr w:rsidR="006121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4D5"/>
    <w:rsid w:val="00000ACB"/>
    <w:rsid w:val="000E04D5"/>
    <w:rsid w:val="0061214D"/>
    <w:rsid w:val="00D31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3D1654-1C27-4A60-B031-16962474E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AC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0ACB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000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Основной текст (3)_"/>
    <w:basedOn w:val="a0"/>
    <w:link w:val="30"/>
    <w:locked/>
    <w:rsid w:val="00000ACB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00ACB"/>
    <w:pPr>
      <w:widowControl w:val="0"/>
      <w:shd w:val="clear" w:color="auto" w:fill="FFFFFF"/>
      <w:spacing w:before="300" w:after="0" w:line="264" w:lineRule="exact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ПОВЕСТКА ДНЯ ЗАСЕДАНИЯ </vt:lpstr>
      <vt:lpstr/>
      <vt:lpstr>Начало заседания в 17 часов 30 минут</vt:lpstr>
      <vt:lpstr/>
    </vt:vector>
  </TitlesOfParts>
  <Company/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2</cp:revision>
  <dcterms:created xsi:type="dcterms:W3CDTF">2020-08-11T11:27:00Z</dcterms:created>
  <dcterms:modified xsi:type="dcterms:W3CDTF">2020-08-11T11:41:00Z</dcterms:modified>
</cp:coreProperties>
</file>