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F34" w:rsidRPr="00E201FA" w:rsidRDefault="00A47F34" w:rsidP="00A47F34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 w:rsidRPr="00E201FA">
        <w:rPr>
          <w:rFonts w:ascii="Times New Roman CYR" w:hAnsi="Times New Roman CYR"/>
          <w:b/>
          <w:sz w:val="24"/>
        </w:rPr>
        <w:t xml:space="preserve">СООБЩЕНИЕ </w:t>
      </w:r>
    </w:p>
    <w:p w:rsidR="00A47F34" w:rsidRPr="00E201FA" w:rsidRDefault="00A47F34" w:rsidP="00A47F34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 w:rsidRPr="00E201FA">
        <w:rPr>
          <w:rFonts w:ascii="Times New Roman CYR" w:hAnsi="Times New Roman CYR"/>
          <w:b/>
          <w:sz w:val="24"/>
        </w:rPr>
        <w:t xml:space="preserve">о приеме предложений по кандидатурам </w:t>
      </w:r>
    </w:p>
    <w:p w:rsidR="00A47F34" w:rsidRPr="00E201FA" w:rsidRDefault="00A47F34" w:rsidP="00A47F34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 w:rsidRPr="00E201FA">
        <w:rPr>
          <w:rFonts w:ascii="Times New Roman CYR" w:hAnsi="Times New Roman CYR"/>
          <w:b/>
          <w:sz w:val="24"/>
        </w:rPr>
        <w:t xml:space="preserve">в составы участковых избирательных комиссий </w:t>
      </w:r>
    </w:p>
    <w:p w:rsidR="00A47F34" w:rsidRPr="00E201FA" w:rsidRDefault="00A47F34" w:rsidP="00A47F34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4"/>
        </w:rPr>
      </w:pPr>
      <w:r w:rsidRPr="00E201FA">
        <w:rPr>
          <w:rFonts w:ascii="Times New Roman CYR" w:hAnsi="Times New Roman CYR"/>
          <w:b/>
          <w:sz w:val="24"/>
        </w:rPr>
        <w:t>(состав резерва участковых комиссий)</w:t>
      </w:r>
    </w:p>
    <w:p w:rsidR="00A47F34" w:rsidRDefault="00A47F34" w:rsidP="00A47F34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sz w:val="24"/>
        </w:rPr>
      </w:pPr>
    </w:p>
    <w:p w:rsidR="00A47F34" w:rsidRDefault="00A47F34" w:rsidP="00A47F34">
      <w:pPr>
        <w:tabs>
          <w:tab w:val="right" w:pos="9356"/>
        </w:tabs>
        <w:ind w:right="-1"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Руководствуясь пунктами 4 и 5.1 статьи 27 Федерального закона </w:t>
      </w:r>
      <w:r>
        <w:rPr>
          <w:sz w:val="24"/>
          <w:szCs w:val="24"/>
        </w:rPr>
        <w:t>«</w:t>
      </w:r>
      <w:r w:rsidRPr="007420D5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sz w:val="24"/>
          <w:szCs w:val="24"/>
        </w:rPr>
        <w:t>»</w:t>
      </w:r>
      <w:r w:rsidRPr="007420D5">
        <w:rPr>
          <w:sz w:val="24"/>
          <w:szCs w:val="24"/>
        </w:rPr>
        <w:t xml:space="preserve">, территориальная избирательная комиссия </w:t>
      </w:r>
    </w:p>
    <w:p w:rsidR="00A47F34" w:rsidRPr="007420D5" w:rsidRDefault="00A47F34" w:rsidP="00A47F34">
      <w:pPr>
        <w:tabs>
          <w:tab w:val="right" w:pos="9356"/>
        </w:tabs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Гайнского муниципального округа</w:t>
      </w:r>
    </w:p>
    <w:p w:rsidR="00A47F34" w:rsidRPr="007420D5" w:rsidRDefault="00A47F34" w:rsidP="00A47F34">
      <w:pPr>
        <w:pBdr>
          <w:top w:val="single" w:sz="4" w:space="1" w:color="auto"/>
        </w:pBdr>
        <w:ind w:right="-1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A47F34" w:rsidRDefault="00A47F34" w:rsidP="00A47F34">
      <w:pPr>
        <w:tabs>
          <w:tab w:val="right" w:pos="9923"/>
        </w:tabs>
        <w:ind w:right="-1"/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объявляет прием предложений по кандидатурам для назначения членов участковых избирательных комиссий с правом решающего голоса </w:t>
      </w:r>
      <w:r>
        <w:rPr>
          <w:sz w:val="24"/>
          <w:szCs w:val="24"/>
        </w:rPr>
        <w:t xml:space="preserve">в составы следующих участковых комиссий </w:t>
      </w:r>
      <w:r w:rsidRPr="007420D5">
        <w:rPr>
          <w:sz w:val="24"/>
          <w:szCs w:val="24"/>
        </w:rPr>
        <w:t>(</w:t>
      </w:r>
      <w:r>
        <w:rPr>
          <w:sz w:val="24"/>
          <w:szCs w:val="24"/>
        </w:rPr>
        <w:t xml:space="preserve">состав </w:t>
      </w:r>
      <w:r w:rsidRPr="007420D5">
        <w:rPr>
          <w:sz w:val="24"/>
          <w:szCs w:val="24"/>
        </w:rPr>
        <w:t>резерв</w:t>
      </w:r>
      <w:r>
        <w:rPr>
          <w:sz w:val="24"/>
          <w:szCs w:val="24"/>
        </w:rPr>
        <w:t>а</w:t>
      </w:r>
      <w:r w:rsidRPr="007420D5">
        <w:rPr>
          <w:sz w:val="24"/>
          <w:szCs w:val="24"/>
        </w:rPr>
        <w:t xml:space="preserve"> участковых комиссий)</w:t>
      </w:r>
      <w:r>
        <w:rPr>
          <w:sz w:val="24"/>
          <w:szCs w:val="24"/>
        </w:rPr>
        <w:t>: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3179"/>
        <w:gridCol w:w="5359"/>
      </w:tblGrid>
      <w:tr w:rsidR="00A47F34" w:rsidRPr="007420D5" w:rsidTr="00B66FD0">
        <w:trPr>
          <w:trHeight w:val="811"/>
        </w:trPr>
        <w:tc>
          <w:tcPr>
            <w:tcW w:w="846" w:type="dxa"/>
          </w:tcPr>
          <w:p w:rsidR="00A47F34" w:rsidRPr="007420D5" w:rsidRDefault="00A47F34" w:rsidP="00B66FD0">
            <w:pPr>
              <w:ind w:lef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3179" w:type="dxa"/>
          </w:tcPr>
          <w:p w:rsidR="00A47F34" w:rsidRPr="007420D5" w:rsidRDefault="00A47F34" w:rsidP="00B66FD0">
            <w:pPr>
              <w:ind w:left="57"/>
              <w:jc w:val="center"/>
              <w:rPr>
                <w:sz w:val="22"/>
                <w:szCs w:val="22"/>
              </w:rPr>
            </w:pPr>
            <w:r w:rsidRPr="007420D5">
              <w:rPr>
                <w:sz w:val="22"/>
                <w:szCs w:val="22"/>
              </w:rPr>
              <w:t>Номер участковой избирательной комиссии</w:t>
            </w:r>
          </w:p>
        </w:tc>
        <w:tc>
          <w:tcPr>
            <w:tcW w:w="5359" w:type="dxa"/>
          </w:tcPr>
          <w:p w:rsidR="00A47F34" w:rsidRPr="007420D5" w:rsidRDefault="00A47F34" w:rsidP="00B66FD0">
            <w:pPr>
              <w:ind w:left="57"/>
              <w:jc w:val="center"/>
              <w:rPr>
                <w:sz w:val="22"/>
                <w:szCs w:val="22"/>
              </w:rPr>
            </w:pPr>
            <w:r w:rsidRPr="007420D5">
              <w:rPr>
                <w:sz w:val="22"/>
                <w:szCs w:val="22"/>
              </w:rPr>
              <w:t>Количество членов участковой избирательной комиссии с правом решающего голоса</w:t>
            </w:r>
          </w:p>
        </w:tc>
      </w:tr>
      <w:tr w:rsidR="00A47F34" w:rsidRPr="007420D5" w:rsidTr="00B66FD0">
        <w:tc>
          <w:tcPr>
            <w:tcW w:w="846" w:type="dxa"/>
          </w:tcPr>
          <w:p w:rsidR="00A47F34" w:rsidRPr="003702A9" w:rsidRDefault="00A47F34" w:rsidP="00A47F34">
            <w:pPr>
              <w:pStyle w:val="a7"/>
              <w:numPr>
                <w:ilvl w:val="0"/>
                <w:numId w:val="1"/>
              </w:numPr>
              <w:ind w:right="57"/>
            </w:pPr>
          </w:p>
        </w:tc>
        <w:tc>
          <w:tcPr>
            <w:tcW w:w="3179" w:type="dxa"/>
            <w:vAlign w:val="center"/>
          </w:tcPr>
          <w:p w:rsidR="00A47F34" w:rsidRPr="00E9523A" w:rsidRDefault="00A47F34" w:rsidP="00B66FD0">
            <w:pPr>
              <w:jc w:val="center"/>
              <w:rPr>
                <w:sz w:val="24"/>
                <w:szCs w:val="24"/>
              </w:rPr>
            </w:pPr>
            <w:r w:rsidRPr="00E9523A">
              <w:rPr>
                <w:sz w:val="24"/>
                <w:szCs w:val="24"/>
              </w:rPr>
              <w:t>4801</w:t>
            </w:r>
          </w:p>
        </w:tc>
        <w:tc>
          <w:tcPr>
            <w:tcW w:w="5359" w:type="dxa"/>
          </w:tcPr>
          <w:p w:rsidR="00A47F34" w:rsidRPr="00B3766F" w:rsidRDefault="00A47F34" w:rsidP="00B66FD0">
            <w:pPr>
              <w:jc w:val="center"/>
              <w:rPr>
                <w:sz w:val="24"/>
                <w:szCs w:val="24"/>
              </w:rPr>
            </w:pPr>
            <w:r w:rsidRPr="00B3766F">
              <w:rPr>
                <w:sz w:val="24"/>
                <w:szCs w:val="24"/>
              </w:rPr>
              <w:t>9</w:t>
            </w:r>
          </w:p>
        </w:tc>
      </w:tr>
      <w:tr w:rsidR="00A47F34" w:rsidRPr="007420D5" w:rsidTr="00B66FD0">
        <w:tc>
          <w:tcPr>
            <w:tcW w:w="846" w:type="dxa"/>
          </w:tcPr>
          <w:p w:rsidR="00A47F34" w:rsidRPr="003702A9" w:rsidRDefault="00A47F34" w:rsidP="00A47F34">
            <w:pPr>
              <w:pStyle w:val="a7"/>
              <w:numPr>
                <w:ilvl w:val="0"/>
                <w:numId w:val="1"/>
              </w:numPr>
              <w:ind w:right="57"/>
            </w:pPr>
          </w:p>
        </w:tc>
        <w:tc>
          <w:tcPr>
            <w:tcW w:w="3179" w:type="dxa"/>
            <w:vAlign w:val="center"/>
          </w:tcPr>
          <w:p w:rsidR="00A47F34" w:rsidRPr="00E9523A" w:rsidRDefault="00A47F34" w:rsidP="00B66FD0">
            <w:pPr>
              <w:jc w:val="center"/>
              <w:rPr>
                <w:sz w:val="24"/>
                <w:szCs w:val="24"/>
              </w:rPr>
            </w:pPr>
            <w:r w:rsidRPr="00E9523A">
              <w:rPr>
                <w:sz w:val="24"/>
                <w:szCs w:val="24"/>
              </w:rPr>
              <w:t>4802</w:t>
            </w:r>
          </w:p>
        </w:tc>
        <w:tc>
          <w:tcPr>
            <w:tcW w:w="5359" w:type="dxa"/>
          </w:tcPr>
          <w:p w:rsidR="00A47F34" w:rsidRPr="00B3766F" w:rsidRDefault="00A47F34" w:rsidP="00B66FD0">
            <w:pPr>
              <w:jc w:val="center"/>
              <w:rPr>
                <w:sz w:val="24"/>
                <w:szCs w:val="24"/>
              </w:rPr>
            </w:pPr>
            <w:r w:rsidRPr="00B3766F">
              <w:rPr>
                <w:sz w:val="24"/>
                <w:szCs w:val="24"/>
              </w:rPr>
              <w:t>8</w:t>
            </w:r>
          </w:p>
        </w:tc>
      </w:tr>
      <w:tr w:rsidR="00A47F34" w:rsidRPr="007420D5" w:rsidTr="00B66FD0">
        <w:tc>
          <w:tcPr>
            <w:tcW w:w="846" w:type="dxa"/>
          </w:tcPr>
          <w:p w:rsidR="00A47F34" w:rsidRPr="003702A9" w:rsidRDefault="00A47F34" w:rsidP="00A47F34">
            <w:pPr>
              <w:pStyle w:val="a7"/>
              <w:numPr>
                <w:ilvl w:val="0"/>
                <w:numId w:val="1"/>
              </w:numPr>
              <w:ind w:right="57"/>
            </w:pPr>
          </w:p>
        </w:tc>
        <w:tc>
          <w:tcPr>
            <w:tcW w:w="3179" w:type="dxa"/>
            <w:vAlign w:val="center"/>
          </w:tcPr>
          <w:p w:rsidR="00A47F34" w:rsidRPr="00E9523A" w:rsidRDefault="00A47F34" w:rsidP="00B66FD0">
            <w:pPr>
              <w:jc w:val="center"/>
              <w:rPr>
                <w:sz w:val="24"/>
                <w:szCs w:val="24"/>
              </w:rPr>
            </w:pPr>
            <w:r w:rsidRPr="00E9523A">
              <w:rPr>
                <w:sz w:val="24"/>
                <w:szCs w:val="24"/>
              </w:rPr>
              <w:t>4803</w:t>
            </w:r>
          </w:p>
        </w:tc>
        <w:tc>
          <w:tcPr>
            <w:tcW w:w="5359" w:type="dxa"/>
          </w:tcPr>
          <w:p w:rsidR="00A47F34" w:rsidRPr="00B3766F" w:rsidRDefault="00A47F34" w:rsidP="00B66FD0">
            <w:pPr>
              <w:jc w:val="center"/>
              <w:rPr>
                <w:sz w:val="24"/>
                <w:szCs w:val="24"/>
              </w:rPr>
            </w:pPr>
            <w:r w:rsidRPr="00B3766F">
              <w:rPr>
                <w:sz w:val="24"/>
                <w:szCs w:val="24"/>
              </w:rPr>
              <w:t>10</w:t>
            </w:r>
          </w:p>
        </w:tc>
      </w:tr>
      <w:tr w:rsidR="00A47F34" w:rsidRPr="007420D5" w:rsidTr="00B66FD0">
        <w:tc>
          <w:tcPr>
            <w:tcW w:w="846" w:type="dxa"/>
          </w:tcPr>
          <w:p w:rsidR="00A47F34" w:rsidRPr="003702A9" w:rsidRDefault="00A47F34" w:rsidP="00A47F34">
            <w:pPr>
              <w:pStyle w:val="a7"/>
              <w:numPr>
                <w:ilvl w:val="0"/>
                <w:numId w:val="1"/>
              </w:numPr>
              <w:ind w:right="57"/>
            </w:pPr>
          </w:p>
        </w:tc>
        <w:tc>
          <w:tcPr>
            <w:tcW w:w="3179" w:type="dxa"/>
            <w:vAlign w:val="center"/>
          </w:tcPr>
          <w:p w:rsidR="00A47F34" w:rsidRPr="00E9523A" w:rsidRDefault="00A47F34" w:rsidP="00B66FD0">
            <w:pPr>
              <w:jc w:val="center"/>
              <w:rPr>
                <w:sz w:val="24"/>
                <w:szCs w:val="24"/>
              </w:rPr>
            </w:pPr>
            <w:r w:rsidRPr="00E9523A">
              <w:rPr>
                <w:sz w:val="24"/>
                <w:szCs w:val="24"/>
              </w:rPr>
              <w:t>4804</w:t>
            </w:r>
          </w:p>
        </w:tc>
        <w:tc>
          <w:tcPr>
            <w:tcW w:w="5359" w:type="dxa"/>
          </w:tcPr>
          <w:p w:rsidR="00A47F34" w:rsidRPr="00B3766F" w:rsidRDefault="00A47F34" w:rsidP="00B66FD0">
            <w:pPr>
              <w:jc w:val="center"/>
              <w:rPr>
                <w:sz w:val="24"/>
                <w:szCs w:val="24"/>
              </w:rPr>
            </w:pPr>
            <w:r w:rsidRPr="00B3766F">
              <w:rPr>
                <w:sz w:val="24"/>
                <w:szCs w:val="24"/>
              </w:rPr>
              <w:t>6</w:t>
            </w:r>
          </w:p>
        </w:tc>
      </w:tr>
      <w:tr w:rsidR="00A47F34" w:rsidRPr="007420D5" w:rsidTr="00B66FD0">
        <w:tc>
          <w:tcPr>
            <w:tcW w:w="846" w:type="dxa"/>
          </w:tcPr>
          <w:p w:rsidR="00A47F34" w:rsidRPr="003702A9" w:rsidRDefault="00A47F34" w:rsidP="00A47F34">
            <w:pPr>
              <w:pStyle w:val="a7"/>
              <w:numPr>
                <w:ilvl w:val="0"/>
                <w:numId w:val="1"/>
              </w:numPr>
              <w:ind w:right="57"/>
            </w:pPr>
          </w:p>
        </w:tc>
        <w:tc>
          <w:tcPr>
            <w:tcW w:w="3179" w:type="dxa"/>
            <w:vAlign w:val="center"/>
          </w:tcPr>
          <w:p w:rsidR="00A47F34" w:rsidRPr="00E9523A" w:rsidRDefault="00A47F34" w:rsidP="00B66FD0">
            <w:pPr>
              <w:jc w:val="center"/>
              <w:rPr>
                <w:sz w:val="24"/>
                <w:szCs w:val="24"/>
              </w:rPr>
            </w:pPr>
            <w:r w:rsidRPr="00E9523A">
              <w:rPr>
                <w:sz w:val="24"/>
                <w:szCs w:val="24"/>
              </w:rPr>
              <w:t>4805</w:t>
            </w:r>
          </w:p>
        </w:tc>
        <w:tc>
          <w:tcPr>
            <w:tcW w:w="5359" w:type="dxa"/>
          </w:tcPr>
          <w:p w:rsidR="00A47F34" w:rsidRPr="00B3766F" w:rsidRDefault="00A47F34" w:rsidP="00B66FD0">
            <w:pPr>
              <w:jc w:val="center"/>
              <w:rPr>
                <w:sz w:val="24"/>
                <w:szCs w:val="24"/>
              </w:rPr>
            </w:pPr>
            <w:r w:rsidRPr="00B3766F">
              <w:rPr>
                <w:sz w:val="24"/>
                <w:szCs w:val="24"/>
              </w:rPr>
              <w:t>7</w:t>
            </w:r>
          </w:p>
        </w:tc>
      </w:tr>
      <w:tr w:rsidR="00A47F34" w:rsidRPr="007420D5" w:rsidTr="00B66FD0">
        <w:tc>
          <w:tcPr>
            <w:tcW w:w="846" w:type="dxa"/>
          </w:tcPr>
          <w:p w:rsidR="00A47F34" w:rsidRPr="003702A9" w:rsidRDefault="00A47F34" w:rsidP="00A47F34">
            <w:pPr>
              <w:pStyle w:val="a7"/>
              <w:numPr>
                <w:ilvl w:val="0"/>
                <w:numId w:val="1"/>
              </w:numPr>
              <w:ind w:right="57"/>
            </w:pPr>
          </w:p>
        </w:tc>
        <w:tc>
          <w:tcPr>
            <w:tcW w:w="3179" w:type="dxa"/>
            <w:vAlign w:val="center"/>
          </w:tcPr>
          <w:p w:rsidR="00A47F34" w:rsidRPr="00E9523A" w:rsidRDefault="00A47F34" w:rsidP="00B66FD0">
            <w:pPr>
              <w:jc w:val="center"/>
              <w:rPr>
                <w:sz w:val="24"/>
                <w:szCs w:val="24"/>
              </w:rPr>
            </w:pPr>
            <w:r w:rsidRPr="00E9523A">
              <w:rPr>
                <w:sz w:val="24"/>
                <w:szCs w:val="24"/>
              </w:rPr>
              <w:t>4806</w:t>
            </w:r>
          </w:p>
        </w:tc>
        <w:tc>
          <w:tcPr>
            <w:tcW w:w="5359" w:type="dxa"/>
          </w:tcPr>
          <w:p w:rsidR="00A47F34" w:rsidRPr="00B3766F" w:rsidRDefault="00A47F34" w:rsidP="00B66FD0">
            <w:pPr>
              <w:jc w:val="center"/>
              <w:rPr>
                <w:sz w:val="24"/>
                <w:szCs w:val="24"/>
              </w:rPr>
            </w:pPr>
            <w:r w:rsidRPr="00B3766F">
              <w:rPr>
                <w:sz w:val="24"/>
                <w:szCs w:val="24"/>
              </w:rPr>
              <w:t>6</w:t>
            </w:r>
          </w:p>
        </w:tc>
      </w:tr>
      <w:tr w:rsidR="00A47F34" w:rsidRPr="007420D5" w:rsidTr="00B66FD0">
        <w:tc>
          <w:tcPr>
            <w:tcW w:w="846" w:type="dxa"/>
          </w:tcPr>
          <w:p w:rsidR="00A47F34" w:rsidRPr="003702A9" w:rsidRDefault="00A47F34" w:rsidP="00A47F34">
            <w:pPr>
              <w:pStyle w:val="a7"/>
              <w:numPr>
                <w:ilvl w:val="0"/>
                <w:numId w:val="1"/>
              </w:numPr>
              <w:ind w:right="57"/>
            </w:pPr>
          </w:p>
        </w:tc>
        <w:tc>
          <w:tcPr>
            <w:tcW w:w="3179" w:type="dxa"/>
            <w:vAlign w:val="center"/>
          </w:tcPr>
          <w:p w:rsidR="00A47F34" w:rsidRPr="00E9523A" w:rsidRDefault="00A47F34" w:rsidP="00B66FD0">
            <w:pPr>
              <w:jc w:val="center"/>
              <w:rPr>
                <w:sz w:val="24"/>
                <w:szCs w:val="24"/>
              </w:rPr>
            </w:pPr>
            <w:r w:rsidRPr="00E9523A">
              <w:rPr>
                <w:sz w:val="24"/>
                <w:szCs w:val="24"/>
              </w:rPr>
              <w:t>4809</w:t>
            </w:r>
          </w:p>
        </w:tc>
        <w:tc>
          <w:tcPr>
            <w:tcW w:w="5359" w:type="dxa"/>
          </w:tcPr>
          <w:p w:rsidR="00A47F34" w:rsidRPr="00B3766F" w:rsidRDefault="00A47F34" w:rsidP="00B66FD0">
            <w:pPr>
              <w:jc w:val="center"/>
              <w:rPr>
                <w:sz w:val="24"/>
                <w:szCs w:val="24"/>
              </w:rPr>
            </w:pPr>
            <w:r w:rsidRPr="00B3766F">
              <w:rPr>
                <w:sz w:val="24"/>
                <w:szCs w:val="24"/>
              </w:rPr>
              <w:t>6</w:t>
            </w:r>
          </w:p>
        </w:tc>
      </w:tr>
      <w:tr w:rsidR="00A47F34" w:rsidRPr="007420D5" w:rsidTr="00B66FD0">
        <w:tc>
          <w:tcPr>
            <w:tcW w:w="846" w:type="dxa"/>
          </w:tcPr>
          <w:p w:rsidR="00A47F34" w:rsidRPr="003702A9" w:rsidRDefault="00A47F34" w:rsidP="00A47F34">
            <w:pPr>
              <w:pStyle w:val="a7"/>
              <w:numPr>
                <w:ilvl w:val="0"/>
                <w:numId w:val="1"/>
              </w:numPr>
              <w:ind w:right="57"/>
            </w:pPr>
          </w:p>
        </w:tc>
        <w:tc>
          <w:tcPr>
            <w:tcW w:w="3179" w:type="dxa"/>
            <w:vAlign w:val="center"/>
          </w:tcPr>
          <w:p w:rsidR="00A47F34" w:rsidRPr="00E9523A" w:rsidRDefault="00A47F34" w:rsidP="00B66FD0">
            <w:pPr>
              <w:jc w:val="center"/>
              <w:rPr>
                <w:sz w:val="24"/>
                <w:szCs w:val="24"/>
              </w:rPr>
            </w:pPr>
            <w:r w:rsidRPr="00E9523A">
              <w:rPr>
                <w:sz w:val="24"/>
                <w:szCs w:val="24"/>
              </w:rPr>
              <w:t>4810</w:t>
            </w:r>
          </w:p>
        </w:tc>
        <w:tc>
          <w:tcPr>
            <w:tcW w:w="5359" w:type="dxa"/>
          </w:tcPr>
          <w:p w:rsidR="00A47F34" w:rsidRPr="00B3766F" w:rsidRDefault="00A47F34" w:rsidP="00B66FD0">
            <w:pPr>
              <w:jc w:val="center"/>
              <w:rPr>
                <w:sz w:val="24"/>
                <w:szCs w:val="24"/>
              </w:rPr>
            </w:pPr>
            <w:r w:rsidRPr="00B3766F">
              <w:rPr>
                <w:sz w:val="24"/>
                <w:szCs w:val="24"/>
              </w:rPr>
              <w:t>6</w:t>
            </w:r>
          </w:p>
        </w:tc>
      </w:tr>
      <w:tr w:rsidR="00A47F34" w:rsidRPr="007420D5" w:rsidTr="00B66FD0">
        <w:tc>
          <w:tcPr>
            <w:tcW w:w="846" w:type="dxa"/>
          </w:tcPr>
          <w:p w:rsidR="00A47F34" w:rsidRPr="003702A9" w:rsidRDefault="00A47F34" w:rsidP="00A47F34">
            <w:pPr>
              <w:pStyle w:val="a7"/>
              <w:numPr>
                <w:ilvl w:val="0"/>
                <w:numId w:val="1"/>
              </w:numPr>
              <w:ind w:right="57"/>
            </w:pPr>
          </w:p>
        </w:tc>
        <w:tc>
          <w:tcPr>
            <w:tcW w:w="3179" w:type="dxa"/>
            <w:vAlign w:val="center"/>
          </w:tcPr>
          <w:p w:rsidR="00A47F34" w:rsidRPr="00E9523A" w:rsidRDefault="00A47F34" w:rsidP="00B66FD0">
            <w:pPr>
              <w:jc w:val="center"/>
              <w:rPr>
                <w:sz w:val="24"/>
                <w:szCs w:val="24"/>
              </w:rPr>
            </w:pPr>
            <w:r w:rsidRPr="00E9523A">
              <w:rPr>
                <w:sz w:val="24"/>
                <w:szCs w:val="24"/>
              </w:rPr>
              <w:t>4812</w:t>
            </w:r>
          </w:p>
        </w:tc>
        <w:tc>
          <w:tcPr>
            <w:tcW w:w="5359" w:type="dxa"/>
          </w:tcPr>
          <w:p w:rsidR="00A47F34" w:rsidRPr="00B3766F" w:rsidRDefault="00A47F34" w:rsidP="00B66FD0">
            <w:pPr>
              <w:jc w:val="center"/>
              <w:rPr>
                <w:sz w:val="24"/>
                <w:szCs w:val="24"/>
              </w:rPr>
            </w:pPr>
            <w:r w:rsidRPr="00B3766F">
              <w:rPr>
                <w:sz w:val="24"/>
                <w:szCs w:val="24"/>
              </w:rPr>
              <w:t>8</w:t>
            </w:r>
          </w:p>
        </w:tc>
      </w:tr>
      <w:tr w:rsidR="00A47F34" w:rsidRPr="007420D5" w:rsidTr="00B66FD0">
        <w:tc>
          <w:tcPr>
            <w:tcW w:w="846" w:type="dxa"/>
          </w:tcPr>
          <w:p w:rsidR="00A47F34" w:rsidRPr="003702A9" w:rsidRDefault="00A47F34" w:rsidP="00A47F34">
            <w:pPr>
              <w:pStyle w:val="a7"/>
              <w:numPr>
                <w:ilvl w:val="0"/>
                <w:numId w:val="1"/>
              </w:numPr>
              <w:ind w:right="57"/>
            </w:pPr>
          </w:p>
        </w:tc>
        <w:tc>
          <w:tcPr>
            <w:tcW w:w="3179" w:type="dxa"/>
            <w:vAlign w:val="center"/>
          </w:tcPr>
          <w:p w:rsidR="00A47F34" w:rsidRPr="00E9523A" w:rsidRDefault="00A47F34" w:rsidP="00B66FD0">
            <w:pPr>
              <w:jc w:val="center"/>
              <w:rPr>
                <w:sz w:val="24"/>
                <w:szCs w:val="24"/>
              </w:rPr>
            </w:pPr>
            <w:r w:rsidRPr="00E9523A">
              <w:rPr>
                <w:sz w:val="24"/>
                <w:szCs w:val="24"/>
              </w:rPr>
              <w:t>4814</w:t>
            </w:r>
          </w:p>
        </w:tc>
        <w:tc>
          <w:tcPr>
            <w:tcW w:w="5359" w:type="dxa"/>
          </w:tcPr>
          <w:p w:rsidR="00A47F34" w:rsidRPr="00B3766F" w:rsidRDefault="00A47F34" w:rsidP="00B66FD0">
            <w:pPr>
              <w:jc w:val="center"/>
              <w:rPr>
                <w:sz w:val="24"/>
                <w:szCs w:val="24"/>
              </w:rPr>
            </w:pPr>
            <w:r w:rsidRPr="00B3766F">
              <w:rPr>
                <w:sz w:val="24"/>
                <w:szCs w:val="24"/>
              </w:rPr>
              <w:t>5</w:t>
            </w:r>
          </w:p>
        </w:tc>
      </w:tr>
      <w:tr w:rsidR="00A47F34" w:rsidRPr="007420D5" w:rsidTr="00B66FD0">
        <w:tc>
          <w:tcPr>
            <w:tcW w:w="846" w:type="dxa"/>
          </w:tcPr>
          <w:p w:rsidR="00A47F34" w:rsidRPr="003702A9" w:rsidRDefault="00A47F34" w:rsidP="00A47F34">
            <w:pPr>
              <w:pStyle w:val="a7"/>
              <w:numPr>
                <w:ilvl w:val="0"/>
                <w:numId w:val="1"/>
              </w:numPr>
              <w:ind w:right="57"/>
            </w:pPr>
          </w:p>
        </w:tc>
        <w:tc>
          <w:tcPr>
            <w:tcW w:w="3179" w:type="dxa"/>
            <w:vAlign w:val="center"/>
          </w:tcPr>
          <w:p w:rsidR="00A47F34" w:rsidRPr="00E9523A" w:rsidRDefault="00A47F34" w:rsidP="00B66FD0">
            <w:pPr>
              <w:jc w:val="center"/>
              <w:rPr>
                <w:sz w:val="24"/>
                <w:szCs w:val="24"/>
              </w:rPr>
            </w:pPr>
            <w:r w:rsidRPr="00E9523A">
              <w:rPr>
                <w:sz w:val="24"/>
                <w:szCs w:val="24"/>
              </w:rPr>
              <w:t>4815</w:t>
            </w:r>
          </w:p>
        </w:tc>
        <w:tc>
          <w:tcPr>
            <w:tcW w:w="5359" w:type="dxa"/>
          </w:tcPr>
          <w:p w:rsidR="00A47F34" w:rsidRPr="00B3766F" w:rsidRDefault="00A47F34" w:rsidP="00B66FD0">
            <w:pPr>
              <w:jc w:val="center"/>
              <w:rPr>
                <w:sz w:val="24"/>
                <w:szCs w:val="24"/>
              </w:rPr>
            </w:pPr>
            <w:r w:rsidRPr="00B3766F">
              <w:rPr>
                <w:sz w:val="24"/>
                <w:szCs w:val="24"/>
              </w:rPr>
              <w:t>6</w:t>
            </w:r>
          </w:p>
        </w:tc>
      </w:tr>
      <w:tr w:rsidR="00A47F34" w:rsidRPr="007420D5" w:rsidTr="00B66FD0">
        <w:tc>
          <w:tcPr>
            <w:tcW w:w="846" w:type="dxa"/>
          </w:tcPr>
          <w:p w:rsidR="00A47F34" w:rsidRPr="003702A9" w:rsidRDefault="00A47F34" w:rsidP="00A47F34">
            <w:pPr>
              <w:pStyle w:val="a7"/>
              <w:numPr>
                <w:ilvl w:val="0"/>
                <w:numId w:val="1"/>
              </w:numPr>
              <w:ind w:right="57"/>
            </w:pPr>
          </w:p>
        </w:tc>
        <w:tc>
          <w:tcPr>
            <w:tcW w:w="3179" w:type="dxa"/>
            <w:vAlign w:val="center"/>
          </w:tcPr>
          <w:p w:rsidR="00A47F34" w:rsidRPr="00E9523A" w:rsidRDefault="00A47F34" w:rsidP="00B66FD0">
            <w:pPr>
              <w:jc w:val="center"/>
              <w:rPr>
                <w:sz w:val="24"/>
                <w:szCs w:val="24"/>
              </w:rPr>
            </w:pPr>
            <w:r w:rsidRPr="00E9523A">
              <w:rPr>
                <w:sz w:val="24"/>
                <w:szCs w:val="24"/>
              </w:rPr>
              <w:t>4818</w:t>
            </w:r>
          </w:p>
        </w:tc>
        <w:tc>
          <w:tcPr>
            <w:tcW w:w="5359" w:type="dxa"/>
          </w:tcPr>
          <w:p w:rsidR="00A47F34" w:rsidRPr="00B3766F" w:rsidRDefault="00A47F34" w:rsidP="00B66FD0">
            <w:pPr>
              <w:jc w:val="center"/>
              <w:rPr>
                <w:sz w:val="24"/>
                <w:szCs w:val="24"/>
              </w:rPr>
            </w:pPr>
            <w:r w:rsidRPr="00B3766F">
              <w:rPr>
                <w:sz w:val="24"/>
                <w:szCs w:val="24"/>
              </w:rPr>
              <w:t>8</w:t>
            </w:r>
          </w:p>
        </w:tc>
      </w:tr>
      <w:tr w:rsidR="00A47F34" w:rsidRPr="007420D5" w:rsidTr="00B66FD0">
        <w:tc>
          <w:tcPr>
            <w:tcW w:w="846" w:type="dxa"/>
          </w:tcPr>
          <w:p w:rsidR="00A47F34" w:rsidRPr="003702A9" w:rsidRDefault="00A47F34" w:rsidP="00A47F34">
            <w:pPr>
              <w:pStyle w:val="a7"/>
              <w:numPr>
                <w:ilvl w:val="0"/>
                <w:numId w:val="1"/>
              </w:numPr>
              <w:ind w:right="57"/>
            </w:pPr>
          </w:p>
        </w:tc>
        <w:tc>
          <w:tcPr>
            <w:tcW w:w="3179" w:type="dxa"/>
            <w:vAlign w:val="center"/>
          </w:tcPr>
          <w:p w:rsidR="00A47F34" w:rsidRPr="00E9523A" w:rsidRDefault="00A47F34" w:rsidP="00B66FD0">
            <w:pPr>
              <w:jc w:val="center"/>
              <w:rPr>
                <w:sz w:val="24"/>
                <w:szCs w:val="24"/>
              </w:rPr>
            </w:pPr>
            <w:r w:rsidRPr="00E9523A">
              <w:rPr>
                <w:sz w:val="24"/>
                <w:szCs w:val="24"/>
              </w:rPr>
              <w:t>4822</w:t>
            </w:r>
          </w:p>
        </w:tc>
        <w:tc>
          <w:tcPr>
            <w:tcW w:w="5359" w:type="dxa"/>
          </w:tcPr>
          <w:p w:rsidR="00A47F34" w:rsidRPr="00B3766F" w:rsidRDefault="00A47F34" w:rsidP="00B66FD0">
            <w:pPr>
              <w:jc w:val="center"/>
              <w:rPr>
                <w:sz w:val="24"/>
                <w:szCs w:val="24"/>
              </w:rPr>
            </w:pPr>
            <w:r w:rsidRPr="00B3766F">
              <w:rPr>
                <w:sz w:val="24"/>
                <w:szCs w:val="24"/>
              </w:rPr>
              <w:t>6</w:t>
            </w:r>
          </w:p>
        </w:tc>
      </w:tr>
      <w:tr w:rsidR="00A47F34" w:rsidRPr="007420D5" w:rsidTr="00B66FD0">
        <w:tc>
          <w:tcPr>
            <w:tcW w:w="846" w:type="dxa"/>
          </w:tcPr>
          <w:p w:rsidR="00A47F34" w:rsidRPr="003702A9" w:rsidRDefault="00A47F34" w:rsidP="00A47F34">
            <w:pPr>
              <w:pStyle w:val="a7"/>
              <w:numPr>
                <w:ilvl w:val="0"/>
                <w:numId w:val="1"/>
              </w:numPr>
              <w:ind w:right="57"/>
            </w:pPr>
          </w:p>
        </w:tc>
        <w:tc>
          <w:tcPr>
            <w:tcW w:w="3179" w:type="dxa"/>
            <w:vAlign w:val="center"/>
          </w:tcPr>
          <w:p w:rsidR="00A47F34" w:rsidRPr="00E9523A" w:rsidRDefault="00A47F34" w:rsidP="00B66FD0">
            <w:pPr>
              <w:jc w:val="center"/>
              <w:rPr>
                <w:sz w:val="24"/>
                <w:szCs w:val="24"/>
              </w:rPr>
            </w:pPr>
            <w:r w:rsidRPr="00E9523A">
              <w:rPr>
                <w:sz w:val="24"/>
                <w:szCs w:val="24"/>
              </w:rPr>
              <w:t>4824</w:t>
            </w:r>
          </w:p>
        </w:tc>
        <w:tc>
          <w:tcPr>
            <w:tcW w:w="5359" w:type="dxa"/>
          </w:tcPr>
          <w:p w:rsidR="00A47F34" w:rsidRPr="00B3766F" w:rsidRDefault="00A47F34" w:rsidP="00B66FD0">
            <w:pPr>
              <w:jc w:val="center"/>
              <w:rPr>
                <w:sz w:val="24"/>
                <w:szCs w:val="24"/>
              </w:rPr>
            </w:pPr>
            <w:r w:rsidRPr="00B3766F">
              <w:rPr>
                <w:sz w:val="24"/>
                <w:szCs w:val="24"/>
              </w:rPr>
              <w:t>6</w:t>
            </w:r>
          </w:p>
        </w:tc>
      </w:tr>
      <w:tr w:rsidR="00A47F34" w:rsidRPr="007420D5" w:rsidTr="00B66FD0">
        <w:tc>
          <w:tcPr>
            <w:tcW w:w="846" w:type="dxa"/>
          </w:tcPr>
          <w:p w:rsidR="00A47F34" w:rsidRPr="003702A9" w:rsidRDefault="00A47F34" w:rsidP="00A47F34">
            <w:pPr>
              <w:pStyle w:val="a7"/>
              <w:numPr>
                <w:ilvl w:val="0"/>
                <w:numId w:val="1"/>
              </w:numPr>
              <w:ind w:right="57"/>
            </w:pPr>
          </w:p>
        </w:tc>
        <w:tc>
          <w:tcPr>
            <w:tcW w:w="3179" w:type="dxa"/>
            <w:vAlign w:val="center"/>
          </w:tcPr>
          <w:p w:rsidR="00A47F34" w:rsidRPr="00E9523A" w:rsidRDefault="00A47F34" w:rsidP="00B66FD0">
            <w:pPr>
              <w:jc w:val="center"/>
              <w:rPr>
                <w:sz w:val="24"/>
                <w:szCs w:val="24"/>
              </w:rPr>
            </w:pPr>
            <w:r w:rsidRPr="00E9523A">
              <w:rPr>
                <w:sz w:val="24"/>
                <w:szCs w:val="24"/>
              </w:rPr>
              <w:t>4825</w:t>
            </w:r>
          </w:p>
        </w:tc>
        <w:tc>
          <w:tcPr>
            <w:tcW w:w="5359" w:type="dxa"/>
          </w:tcPr>
          <w:p w:rsidR="00A47F34" w:rsidRPr="00B3766F" w:rsidRDefault="00A47F34" w:rsidP="00B66FD0">
            <w:pPr>
              <w:jc w:val="center"/>
              <w:rPr>
                <w:sz w:val="24"/>
                <w:szCs w:val="24"/>
              </w:rPr>
            </w:pPr>
            <w:r w:rsidRPr="00B3766F">
              <w:rPr>
                <w:sz w:val="24"/>
                <w:szCs w:val="24"/>
              </w:rPr>
              <w:t>6</w:t>
            </w:r>
          </w:p>
        </w:tc>
      </w:tr>
      <w:tr w:rsidR="00A47F34" w:rsidRPr="007420D5" w:rsidTr="00B66FD0">
        <w:tc>
          <w:tcPr>
            <w:tcW w:w="846" w:type="dxa"/>
          </w:tcPr>
          <w:p w:rsidR="00A47F34" w:rsidRPr="003702A9" w:rsidRDefault="00A47F34" w:rsidP="00A47F34">
            <w:pPr>
              <w:pStyle w:val="a7"/>
              <w:numPr>
                <w:ilvl w:val="0"/>
                <w:numId w:val="1"/>
              </w:numPr>
              <w:ind w:right="57"/>
            </w:pPr>
          </w:p>
        </w:tc>
        <w:tc>
          <w:tcPr>
            <w:tcW w:w="3179" w:type="dxa"/>
            <w:vAlign w:val="center"/>
          </w:tcPr>
          <w:p w:rsidR="00A47F34" w:rsidRPr="00E9523A" w:rsidRDefault="00A47F34" w:rsidP="00B66FD0">
            <w:pPr>
              <w:jc w:val="center"/>
              <w:rPr>
                <w:sz w:val="24"/>
                <w:szCs w:val="24"/>
              </w:rPr>
            </w:pPr>
            <w:r w:rsidRPr="00E9523A">
              <w:rPr>
                <w:sz w:val="24"/>
                <w:szCs w:val="24"/>
              </w:rPr>
              <w:t>4826</w:t>
            </w:r>
          </w:p>
        </w:tc>
        <w:tc>
          <w:tcPr>
            <w:tcW w:w="5359" w:type="dxa"/>
          </w:tcPr>
          <w:p w:rsidR="00A47F34" w:rsidRPr="00B3766F" w:rsidRDefault="00A47F34" w:rsidP="00B66FD0">
            <w:pPr>
              <w:jc w:val="center"/>
              <w:rPr>
                <w:sz w:val="24"/>
                <w:szCs w:val="24"/>
              </w:rPr>
            </w:pPr>
            <w:r w:rsidRPr="00B3766F">
              <w:rPr>
                <w:sz w:val="24"/>
                <w:szCs w:val="24"/>
              </w:rPr>
              <w:t>7</w:t>
            </w:r>
          </w:p>
        </w:tc>
      </w:tr>
      <w:tr w:rsidR="00A47F34" w:rsidRPr="007420D5" w:rsidTr="00B66FD0">
        <w:tc>
          <w:tcPr>
            <w:tcW w:w="846" w:type="dxa"/>
          </w:tcPr>
          <w:p w:rsidR="00A47F34" w:rsidRPr="003702A9" w:rsidRDefault="00A47F34" w:rsidP="00A47F34">
            <w:pPr>
              <w:pStyle w:val="a7"/>
              <w:numPr>
                <w:ilvl w:val="0"/>
                <w:numId w:val="1"/>
              </w:numPr>
              <w:ind w:right="57"/>
            </w:pPr>
          </w:p>
        </w:tc>
        <w:tc>
          <w:tcPr>
            <w:tcW w:w="3179" w:type="dxa"/>
            <w:vAlign w:val="center"/>
          </w:tcPr>
          <w:p w:rsidR="00A47F34" w:rsidRPr="00E9523A" w:rsidRDefault="00A47F34" w:rsidP="00B66FD0">
            <w:pPr>
              <w:jc w:val="center"/>
              <w:rPr>
                <w:sz w:val="24"/>
                <w:szCs w:val="24"/>
              </w:rPr>
            </w:pPr>
            <w:r w:rsidRPr="00E9523A">
              <w:rPr>
                <w:sz w:val="24"/>
                <w:szCs w:val="24"/>
              </w:rPr>
              <w:t>4827</w:t>
            </w:r>
          </w:p>
        </w:tc>
        <w:tc>
          <w:tcPr>
            <w:tcW w:w="5359" w:type="dxa"/>
          </w:tcPr>
          <w:p w:rsidR="00A47F34" w:rsidRPr="00B3766F" w:rsidRDefault="00A47F34" w:rsidP="00B66FD0">
            <w:pPr>
              <w:jc w:val="center"/>
              <w:rPr>
                <w:sz w:val="24"/>
                <w:szCs w:val="24"/>
              </w:rPr>
            </w:pPr>
            <w:r w:rsidRPr="00B3766F">
              <w:rPr>
                <w:sz w:val="24"/>
                <w:szCs w:val="24"/>
              </w:rPr>
              <w:t>5</w:t>
            </w:r>
          </w:p>
        </w:tc>
      </w:tr>
    </w:tbl>
    <w:p w:rsidR="00A47F34" w:rsidRDefault="00A47F34" w:rsidP="00A47F34">
      <w:pPr>
        <w:tabs>
          <w:tab w:val="right" w:pos="9923"/>
        </w:tabs>
        <w:ind w:right="-1"/>
        <w:jc w:val="both"/>
        <w:rPr>
          <w:sz w:val="24"/>
          <w:szCs w:val="24"/>
        </w:rPr>
      </w:pPr>
    </w:p>
    <w:p w:rsidR="00A47F34" w:rsidRDefault="00A47F34" w:rsidP="00A47F34">
      <w:pPr>
        <w:tabs>
          <w:tab w:val="right" w:pos="9923"/>
        </w:tabs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Перечень и формы документов, необходимых п</w:t>
      </w:r>
      <w:r w:rsidRPr="007420D5">
        <w:rPr>
          <w:sz w:val="24"/>
          <w:szCs w:val="24"/>
        </w:rPr>
        <w:t xml:space="preserve">ри внесении предложения (предложений) по кандидатурам </w:t>
      </w:r>
      <w:r>
        <w:rPr>
          <w:sz w:val="24"/>
          <w:szCs w:val="24"/>
        </w:rPr>
        <w:t xml:space="preserve">в составы участковых избирательных комиссий </w:t>
      </w:r>
      <w:r w:rsidRPr="007420D5">
        <w:rPr>
          <w:sz w:val="24"/>
          <w:szCs w:val="24"/>
        </w:rPr>
        <w:t>(резерв</w:t>
      </w:r>
      <w:r>
        <w:rPr>
          <w:sz w:val="24"/>
          <w:szCs w:val="24"/>
        </w:rPr>
        <w:t>а</w:t>
      </w:r>
      <w:r w:rsidRPr="007420D5">
        <w:rPr>
          <w:sz w:val="24"/>
          <w:szCs w:val="24"/>
        </w:rPr>
        <w:t xml:space="preserve"> участковых комиссий) </w:t>
      </w:r>
      <w:r>
        <w:rPr>
          <w:sz w:val="24"/>
          <w:szCs w:val="24"/>
        </w:rPr>
        <w:t>размещен на сайте территориальной избирательной комиссии Гайнского муниципального округа в сети «Интернет».</w:t>
      </w:r>
    </w:p>
    <w:p w:rsidR="00A47F34" w:rsidRDefault="00A47F34" w:rsidP="00A47F34">
      <w:pPr>
        <w:tabs>
          <w:tab w:val="right" w:pos="9923"/>
        </w:tabs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Прием документов осуществляется в период </w:t>
      </w:r>
      <w:r w:rsidRPr="00B3766F">
        <w:rPr>
          <w:b/>
          <w:sz w:val="24"/>
          <w:szCs w:val="24"/>
        </w:rPr>
        <w:t>с 3 апреля по 2 мая 2023 года</w:t>
      </w:r>
      <w:r>
        <w:rPr>
          <w:sz w:val="24"/>
          <w:szCs w:val="24"/>
        </w:rPr>
        <w:t xml:space="preserve"> в помещении территориальной избирательной комиссии по адресу: Пермский край, п. Гайны, ул. Кашина, д.41, </w:t>
      </w:r>
      <w:proofErr w:type="spellStart"/>
      <w:r>
        <w:rPr>
          <w:sz w:val="24"/>
          <w:szCs w:val="24"/>
        </w:rPr>
        <w:t>каб</w:t>
      </w:r>
      <w:proofErr w:type="spellEnd"/>
      <w:r>
        <w:rPr>
          <w:sz w:val="24"/>
          <w:szCs w:val="24"/>
        </w:rPr>
        <w:t>. 22, ежедневно с 09-00 часов до 18-00 часов.</w:t>
      </w:r>
    </w:p>
    <w:p w:rsidR="00A47F34" w:rsidRDefault="00A47F34" w:rsidP="00A47F3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Телефон для получения информации 8(34245)2 -11-22.</w:t>
      </w:r>
    </w:p>
    <w:p w:rsidR="00A47F34" w:rsidRPr="007420D5" w:rsidRDefault="00A47F34" w:rsidP="00A47F34">
      <w:pPr>
        <w:ind w:firstLine="567"/>
        <w:jc w:val="both"/>
        <w:rPr>
          <w:sz w:val="24"/>
          <w:szCs w:val="24"/>
        </w:rPr>
      </w:pPr>
      <w:r w:rsidRPr="0028311B">
        <w:rPr>
          <w:sz w:val="24"/>
          <w:szCs w:val="24"/>
        </w:rPr>
        <w:t xml:space="preserve">Заседание территориальной избирательной комиссии </w:t>
      </w:r>
      <w:r>
        <w:rPr>
          <w:sz w:val="24"/>
          <w:szCs w:val="24"/>
        </w:rPr>
        <w:t>Гайнского</w:t>
      </w:r>
      <w:r w:rsidRPr="0028311B">
        <w:rPr>
          <w:sz w:val="24"/>
          <w:szCs w:val="24"/>
        </w:rPr>
        <w:t xml:space="preserve"> муниципального округа по вопросу формирования составов участковых избирательных комиссий и назначения председателей комиссий состоится 16 мая 2023 года в 1</w:t>
      </w:r>
      <w:r>
        <w:rPr>
          <w:sz w:val="24"/>
          <w:szCs w:val="24"/>
        </w:rPr>
        <w:t>7-</w:t>
      </w:r>
      <w:proofErr w:type="gramStart"/>
      <w:r>
        <w:rPr>
          <w:sz w:val="24"/>
          <w:szCs w:val="24"/>
        </w:rPr>
        <w:t>3</w:t>
      </w:r>
      <w:r w:rsidRPr="0028311B">
        <w:rPr>
          <w:sz w:val="24"/>
          <w:szCs w:val="24"/>
        </w:rPr>
        <w:t xml:space="preserve">0 </w:t>
      </w:r>
      <w:r>
        <w:rPr>
          <w:sz w:val="24"/>
          <w:szCs w:val="24"/>
        </w:rPr>
        <w:t xml:space="preserve"> </w:t>
      </w:r>
      <w:r w:rsidRPr="0028311B">
        <w:rPr>
          <w:sz w:val="24"/>
          <w:szCs w:val="24"/>
        </w:rPr>
        <w:t>в</w:t>
      </w:r>
      <w:proofErr w:type="gramEnd"/>
      <w:r w:rsidRPr="0028311B">
        <w:rPr>
          <w:sz w:val="24"/>
          <w:szCs w:val="24"/>
        </w:rPr>
        <w:t xml:space="preserve"> помещении территориальной избирательной комиссии </w:t>
      </w:r>
      <w:r>
        <w:rPr>
          <w:sz w:val="24"/>
          <w:szCs w:val="24"/>
        </w:rPr>
        <w:t>Гайн</w:t>
      </w:r>
      <w:r w:rsidRPr="0028311B">
        <w:rPr>
          <w:sz w:val="24"/>
          <w:szCs w:val="24"/>
        </w:rPr>
        <w:t>ского муниципального округа по адресу:</w:t>
      </w:r>
    </w:p>
    <w:p w:rsidR="00A47F34" w:rsidRDefault="00A47F34" w:rsidP="00A47F34">
      <w:pPr>
        <w:jc w:val="both"/>
        <w:rPr>
          <w:sz w:val="24"/>
          <w:szCs w:val="24"/>
        </w:rPr>
      </w:pPr>
      <w:r>
        <w:rPr>
          <w:sz w:val="24"/>
          <w:szCs w:val="24"/>
        </w:rPr>
        <w:t>п. Гайны, ул. Кашина, д.41, актовый зал администрации Гайнского муниципального округа</w:t>
      </w:r>
      <w:r w:rsidRPr="007420D5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      </w:t>
      </w:r>
    </w:p>
    <w:p w:rsidR="00A47F34" w:rsidRDefault="0044787F" w:rsidP="00A47F34">
      <w:pPr>
        <w:jc w:val="both"/>
      </w:pPr>
      <w:r>
        <w:rPr>
          <w:sz w:val="24"/>
          <w:szCs w:val="24"/>
        </w:rPr>
        <w:t xml:space="preserve"> </w:t>
      </w:r>
      <w:bookmarkStart w:id="0" w:name="_GoBack"/>
      <w:bookmarkEnd w:id="0"/>
    </w:p>
    <w:p w:rsidR="005276A8" w:rsidRDefault="00A47F34" w:rsidP="005276A8">
      <w:r>
        <w:t xml:space="preserve"> </w:t>
      </w:r>
    </w:p>
    <w:p w:rsidR="00C40560" w:rsidRDefault="00C40560"/>
    <w:sectPr w:rsidR="00C40560" w:rsidSect="000B112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CE1051"/>
    <w:multiLevelType w:val="hybridMultilevel"/>
    <w:tmpl w:val="3FDEB06C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F2D"/>
    <w:rsid w:val="0044787F"/>
    <w:rsid w:val="005276A8"/>
    <w:rsid w:val="00673F2D"/>
    <w:rsid w:val="00A47F34"/>
    <w:rsid w:val="00C40560"/>
    <w:rsid w:val="00D0387A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3188AA-0BAD-43A6-BB10-63F646767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6A8"/>
    <w:rPr>
      <w:rFonts w:ascii="Times New Roman" w:eastAsia="Times New Roman" w:hAnsi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b/>
      <w:caps/>
      <w:sz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outlineLvl w:val="3"/>
    </w:pPr>
    <w:rPr>
      <w:b/>
      <w:bCs/>
      <w:spacing w:val="60"/>
      <w:sz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b/>
      <w:spacing w:val="60"/>
      <w:sz w:val="24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hAnsi="Times New Roman CYR"/>
      <w:b/>
      <w:spacing w:val="6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rPr>
      <w:sz w:val="24"/>
    </w:rPr>
  </w:style>
  <w:style w:type="paragraph" w:styleId="a4">
    <w:name w:val="Title"/>
    <w:basedOn w:val="a"/>
    <w:link w:val="a5"/>
    <w:qFormat/>
    <w:rsid w:val="00FC5A0B"/>
    <w:rPr>
      <w:b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customStyle="1" w:styleId="ConsNonformat">
    <w:name w:val="ConsNonformat"/>
    <w:rsid w:val="005276A8"/>
    <w:pPr>
      <w:widowControl w:val="0"/>
      <w:overflowPunct w:val="0"/>
      <w:autoSpaceDE w:val="0"/>
      <w:autoSpaceDN w:val="0"/>
      <w:adjustRightInd w:val="0"/>
      <w:ind w:right="19772"/>
      <w:textAlignment w:val="baseline"/>
    </w:pPr>
    <w:rPr>
      <w:rFonts w:ascii="Courier New" w:eastAsia="Times New Roman" w:hAnsi="Courier New"/>
      <w:lang w:eastAsia="ru-RU"/>
    </w:rPr>
  </w:style>
  <w:style w:type="paragraph" w:styleId="a7">
    <w:name w:val="List Paragraph"/>
    <w:basedOn w:val="a"/>
    <w:uiPriority w:val="34"/>
    <w:qFormat/>
    <w:rsid w:val="005276A8"/>
    <w:pPr>
      <w:ind w:left="720"/>
      <w:contextualSpacing/>
    </w:pPr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5</cp:revision>
  <dcterms:created xsi:type="dcterms:W3CDTF">2023-03-20T05:11:00Z</dcterms:created>
  <dcterms:modified xsi:type="dcterms:W3CDTF">2023-03-28T15:05:00Z</dcterms:modified>
</cp:coreProperties>
</file>