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9160" w:type="dxa"/>
        <w:tblInd w:w="-709" w:type="dxa"/>
        <w:tblLayout w:type="fixed"/>
        <w:tblLook w:val="04A0" w:firstRow="1" w:lastRow="0" w:firstColumn="1" w:lastColumn="0" w:noHBand="0" w:noVBand="1"/>
      </w:tblPr>
      <w:tblGrid>
        <w:gridCol w:w="567"/>
        <w:gridCol w:w="5353"/>
        <w:gridCol w:w="34"/>
        <w:gridCol w:w="1418"/>
        <w:gridCol w:w="46"/>
        <w:gridCol w:w="62"/>
        <w:gridCol w:w="2443"/>
        <w:gridCol w:w="99"/>
        <w:gridCol w:w="9138"/>
      </w:tblGrid>
      <w:tr w:rsidR="0037275C" w:rsidRPr="0037275C" w:rsidTr="0067310F">
        <w:trPr>
          <w:gridAfter w:val="1"/>
          <w:wAfter w:w="9138" w:type="dxa"/>
          <w:trHeight w:val="255"/>
        </w:trPr>
        <w:tc>
          <w:tcPr>
            <w:tcW w:w="1002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75C" w:rsidRPr="0037275C" w:rsidRDefault="0037275C" w:rsidP="003C0224">
            <w:pPr>
              <w:spacing w:line="276" w:lineRule="auto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ОТЧЕТ О ВЫПОЛНЕНИИ ПЛАНА РАБОТЫ ЗА</w:t>
            </w:r>
            <w: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C0224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ИЮНЬ</w:t>
            </w:r>
            <w:r w:rsidRPr="0037275C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2022 ГОДА</w:t>
            </w:r>
          </w:p>
        </w:tc>
      </w:tr>
      <w:tr w:rsidR="0037275C" w:rsidRPr="0037275C" w:rsidTr="0067310F">
        <w:trPr>
          <w:gridAfter w:val="1"/>
          <w:wAfter w:w="9138" w:type="dxa"/>
          <w:trHeight w:val="255"/>
        </w:trPr>
        <w:tc>
          <w:tcPr>
            <w:tcW w:w="10022" w:type="dxa"/>
            <w:gridSpan w:val="8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spacing w:line="276" w:lineRule="auto"/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4"/>
                <w:szCs w:val="24"/>
                <w:lang w:eastAsia="ru-RU"/>
              </w:rPr>
              <w:t>Территориальная избирательная комиссия Гайнского муниципального округа</w:t>
            </w:r>
          </w:p>
        </w:tc>
      </w:tr>
      <w:tr w:rsidR="0037275C" w:rsidRPr="0037275C" w:rsidTr="0067310F">
        <w:trPr>
          <w:gridAfter w:val="2"/>
          <w:wAfter w:w="9237" w:type="dxa"/>
          <w:trHeight w:val="467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I. Проведение заседаний комиссии (с повесткой)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139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contextualSpacing/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1.</w:t>
            </w:r>
            <w:r w:rsidRPr="0037275C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  Об отчете выполнения плана работы территориальной избирательной комиссии Гайнского муниципального округа за</w:t>
            </w:r>
            <w:r w:rsidR="00641FD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B8644D">
              <w:rPr>
                <w:rFonts w:eastAsia="Times New Roman"/>
                <w:sz w:val="20"/>
                <w:szCs w:val="20"/>
                <w:lang w:eastAsia="ru-RU"/>
              </w:rPr>
              <w:t>май</w:t>
            </w:r>
            <w:r w:rsidR="003C0224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2022 года   </w:t>
            </w:r>
          </w:p>
          <w:p w:rsidR="0037275C" w:rsidRPr="0037275C" w:rsidRDefault="0037275C" w:rsidP="00641FD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2 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37275C">
              <w:rPr>
                <w:rFonts w:eastAsiaTheme="minorHAnsi"/>
                <w:sz w:val="20"/>
                <w:szCs w:val="20"/>
              </w:rPr>
              <w:t>О плане работы территориальной избирательной комиссии Гайнского муниципального округа</w:t>
            </w:r>
            <w:r w:rsidRPr="0037275C">
              <w:rPr>
                <w:sz w:val="20"/>
                <w:szCs w:val="20"/>
              </w:rPr>
              <w:t xml:space="preserve"> </w:t>
            </w:r>
            <w:r w:rsidRPr="0037275C">
              <w:rPr>
                <w:rFonts w:eastAsiaTheme="minorHAnsi"/>
                <w:sz w:val="20"/>
                <w:szCs w:val="20"/>
              </w:rPr>
              <w:t xml:space="preserve">на </w:t>
            </w:r>
            <w:r w:rsidR="00641FDC">
              <w:rPr>
                <w:rFonts w:eastAsiaTheme="minorHAnsi"/>
                <w:sz w:val="20"/>
                <w:szCs w:val="20"/>
              </w:rPr>
              <w:t>июнь</w:t>
            </w:r>
            <w:r w:rsidRPr="0037275C">
              <w:rPr>
                <w:rFonts w:eastAsiaTheme="minorHAnsi"/>
                <w:sz w:val="20"/>
                <w:szCs w:val="20"/>
              </w:rPr>
              <w:t xml:space="preserve"> 2022 года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C0224">
            <w:pPr>
              <w:spacing w:after="200"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="003C0224">
              <w:rPr>
                <w:rFonts w:eastAsia="Times New Roman"/>
                <w:sz w:val="20"/>
                <w:szCs w:val="20"/>
                <w:lang w:eastAsia="ru-RU"/>
              </w:rPr>
              <w:t>09.06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37275C" w:rsidRPr="0037275C" w:rsidTr="0067310F">
        <w:trPr>
          <w:gridAfter w:val="2"/>
          <w:wAfter w:w="9237" w:type="dxa"/>
          <w:trHeight w:val="510"/>
        </w:trPr>
        <w:tc>
          <w:tcPr>
            <w:tcW w:w="99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 xml:space="preserve">Мероприятие 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CA5DDF">
        <w:trPr>
          <w:gridAfter w:val="2"/>
          <w:wAfter w:w="9237" w:type="dxa"/>
          <w:trHeight w:val="6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after="160" w:line="259" w:lineRule="auto"/>
              <w:jc w:val="left"/>
              <w:rPr>
                <w:rFonts w:eastAsiaTheme="minorHAnsi"/>
                <w:sz w:val="20"/>
                <w:szCs w:val="22"/>
              </w:rPr>
            </w:pPr>
            <w:r w:rsidRPr="0037275C">
              <w:rPr>
                <w:rFonts w:eastAsiaTheme="minorHAnsi"/>
                <w:sz w:val="20"/>
                <w:szCs w:val="22"/>
              </w:rPr>
              <w:t>Взаимодействие с ответственным представителем администрации по вопросам предоставления сведений по избирателям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after="160" w:line="259" w:lineRule="auto"/>
              <w:rPr>
                <w:rFonts w:eastAsiaTheme="minorHAnsi"/>
                <w:sz w:val="20"/>
                <w:szCs w:val="22"/>
              </w:rPr>
            </w:pPr>
            <w:r w:rsidRPr="0037275C">
              <w:rPr>
                <w:rFonts w:eastAsiaTheme="minorHAnsi"/>
                <w:sz w:val="20"/>
                <w:szCs w:val="22"/>
              </w:rPr>
              <w:t xml:space="preserve">весь период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Подготовлены Акты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37275C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 Сбор и внесение акту</w:t>
            </w:r>
            <w:r w:rsidR="00D02394">
              <w:rPr>
                <w:sz w:val="20"/>
              </w:rPr>
              <w:t xml:space="preserve">ализированной информации об ОМС </w:t>
            </w:r>
            <w:r w:rsidRPr="00C432F4">
              <w:rPr>
                <w:sz w:val="20"/>
              </w:rPr>
              <w:t xml:space="preserve">Гайнского округа </w:t>
            </w:r>
            <w:proofErr w:type="gramStart"/>
            <w:r w:rsidRPr="00C432F4">
              <w:rPr>
                <w:sz w:val="20"/>
              </w:rPr>
              <w:t>в ГАС</w:t>
            </w:r>
            <w:proofErr w:type="gramEnd"/>
            <w:r w:rsidRPr="00C432F4">
              <w:rPr>
                <w:sz w:val="20"/>
              </w:rPr>
              <w:t xml:space="preserve"> «Выборы»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C432F4" w:rsidRDefault="0037275C" w:rsidP="0037275C">
            <w:pPr>
              <w:rPr>
                <w:sz w:val="20"/>
              </w:rPr>
            </w:pPr>
            <w:r w:rsidRPr="00C432F4">
              <w:rPr>
                <w:sz w:val="20"/>
              </w:rPr>
              <w:t xml:space="preserve">весь период 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184299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>
              <w:rPr>
                <w:rFonts w:eastAsia="Times New Roman"/>
                <w:bCs/>
                <w:sz w:val="20"/>
                <w:szCs w:val="22"/>
                <w:lang w:eastAsia="ru-RU"/>
              </w:rPr>
              <w:t>проведена сверка</w:t>
            </w:r>
          </w:p>
        </w:tc>
      </w:tr>
      <w:tr w:rsidR="0037275C" w:rsidRPr="0037275C" w:rsidTr="0067310F">
        <w:trPr>
          <w:gridAfter w:val="2"/>
          <w:wAfter w:w="9237" w:type="dxa"/>
          <w:trHeight w:val="293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BE4340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37275C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CA5DDF">
        <w:trPr>
          <w:gridAfter w:val="2"/>
          <w:wAfter w:w="9237" w:type="dxa"/>
          <w:trHeight w:val="9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spacing w:after="200" w:line="276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275C" w:rsidRPr="0037275C" w:rsidRDefault="0037275C" w:rsidP="0037275C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569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jc w:val="left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V.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Мероприятия на базе учебного центра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(межмуниципального методического кабинета):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обучение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»)  </w:t>
            </w:r>
            <w:proofErr w:type="gramEnd"/>
          </w:p>
        </w:tc>
      </w:tr>
      <w:tr w:rsidR="003C0224" w:rsidRPr="0037275C" w:rsidTr="00CA5DDF">
        <w:trPr>
          <w:gridAfter w:val="2"/>
          <w:wAfter w:w="9237" w:type="dxa"/>
          <w:trHeight w:val="4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1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 xml:space="preserve">Рабочие встречи с председателями УИК Гайнского МО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6,7,20.06.2022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проведено </w:t>
            </w:r>
          </w:p>
        </w:tc>
      </w:tr>
      <w:tr w:rsidR="003C0224" w:rsidRPr="0037275C" w:rsidTr="00D26BE2">
        <w:trPr>
          <w:gridAfter w:val="2"/>
          <w:wAfter w:w="9237" w:type="dxa"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Обучение членов УИК</w:t>
            </w:r>
            <w:r w:rsidR="00095C66" w:rsidRPr="00D02394">
              <w:rPr>
                <w:rFonts w:ascii="Times New Roman" w:hAnsi="Times New Roman"/>
                <w:sz w:val="20"/>
                <w:szCs w:val="20"/>
              </w:rPr>
              <w:t>№№4801,4809,4821-4827</w:t>
            </w:r>
            <w:r w:rsidRPr="00D02394">
              <w:rPr>
                <w:rFonts w:ascii="Times New Roman" w:hAnsi="Times New Roman"/>
                <w:sz w:val="20"/>
                <w:szCs w:val="20"/>
              </w:rPr>
              <w:t xml:space="preserve"> с последующим тестированием на портале ИК</w:t>
            </w:r>
            <w:r w:rsidR="00313939">
              <w:rPr>
                <w:rFonts w:ascii="Times New Roman" w:hAnsi="Times New Roman"/>
                <w:sz w:val="20"/>
                <w:szCs w:val="20"/>
              </w:rPr>
              <w:t>ПК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095C66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01-30.06.2022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095C66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обучение проведено, тестирование пройдено</w:t>
            </w:r>
          </w:p>
        </w:tc>
      </w:tr>
      <w:tr w:rsidR="003C0224" w:rsidRPr="0037275C" w:rsidTr="00D26BE2">
        <w:trPr>
          <w:gridAfter w:val="2"/>
          <w:wAfter w:w="9237" w:type="dxa"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Обучение членов ТИК с последующим тестированием на портале ИК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B8644D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095C66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обучение проведено, тестирование пройдено</w:t>
            </w:r>
          </w:p>
        </w:tc>
      </w:tr>
      <w:tr w:rsidR="003C0224" w:rsidRPr="0037275C" w:rsidTr="00CA5DDF">
        <w:trPr>
          <w:gridAfter w:val="2"/>
          <w:wAfter w:w="9237" w:type="dxa"/>
          <w:trHeight w:val="22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Очное обучение председателя ТИК</w:t>
            </w:r>
            <w:r w:rsidR="00D02394">
              <w:rPr>
                <w:rFonts w:ascii="Times New Roman" w:hAnsi="Times New Roman"/>
                <w:sz w:val="20"/>
                <w:szCs w:val="20"/>
              </w:rPr>
              <w:t xml:space="preserve"> на базе ПГНИУ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16-17.06.2022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D0239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обучение пройдено</w:t>
            </w:r>
          </w:p>
        </w:tc>
      </w:tr>
      <w:tr w:rsidR="003C0224" w:rsidRPr="0037275C" w:rsidTr="00D26BE2">
        <w:trPr>
          <w:gridAfter w:val="2"/>
          <w:wAfter w:w="9237" w:type="dxa"/>
          <w:trHeight w:val="56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Участие в работе Учебного центра при Избирательной комиссии Пермского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B8644D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B8644D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C0224" w:rsidRPr="0037275C" w:rsidTr="00CA5DDF">
        <w:trPr>
          <w:gridAfter w:val="2"/>
          <w:wAfter w:w="9237" w:type="dxa"/>
          <w:trHeight w:val="2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Ведение задачи «Кадры» ГАС «</w:t>
            </w:r>
            <w:proofErr w:type="gramStart"/>
            <w:r w:rsidRPr="00D02394">
              <w:rPr>
                <w:rFonts w:ascii="Times New Roman" w:hAnsi="Times New Roman"/>
                <w:sz w:val="20"/>
                <w:szCs w:val="20"/>
              </w:rPr>
              <w:t xml:space="preserve">Выборы»  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3C022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D02394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0224" w:rsidRPr="00D02394" w:rsidRDefault="00D02394" w:rsidP="00D02394">
            <w:pPr>
              <w:pStyle w:val="a6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ведется</w:t>
            </w:r>
          </w:p>
        </w:tc>
      </w:tr>
      <w:tr w:rsidR="0037275C" w:rsidRPr="0037275C" w:rsidTr="0067310F">
        <w:trPr>
          <w:gridAfter w:val="2"/>
          <w:wAfter w:w="9237" w:type="dxa"/>
          <w:trHeight w:val="569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VI.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line="259" w:lineRule="auto"/>
              <w:jc w:val="left"/>
              <w:rPr>
                <w:rFonts w:eastAsiaTheme="minorHAnsi"/>
                <w:b/>
                <w:bCs/>
                <w:sz w:val="20"/>
                <w:szCs w:val="20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spacing w:line="259" w:lineRule="auto"/>
              <w:rPr>
                <w:rFonts w:eastAsiaTheme="minorHAnsi"/>
                <w:bCs/>
                <w:sz w:val="20"/>
                <w:szCs w:val="20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275C" w:rsidRPr="0037275C" w:rsidRDefault="0037275C" w:rsidP="0037275C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</w:p>
        </w:tc>
      </w:tr>
      <w:tr w:rsidR="0037275C" w:rsidRPr="0037275C" w:rsidTr="0067310F">
        <w:trPr>
          <w:gridAfter w:val="2"/>
          <w:wAfter w:w="9237" w:type="dxa"/>
          <w:trHeight w:val="289"/>
        </w:trPr>
        <w:tc>
          <w:tcPr>
            <w:tcW w:w="99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VI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 Проведение мероприятий (в т. ч. заседаний) молодёжных избирательных комиссий</w:t>
            </w:r>
          </w:p>
        </w:tc>
      </w:tr>
      <w:tr w:rsidR="0037275C" w:rsidRPr="0037275C" w:rsidTr="0067310F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275C" w:rsidRPr="0037275C" w:rsidRDefault="0037275C" w:rsidP="0037275C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BE4340" w:rsidRPr="0037275C" w:rsidTr="004C470E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4340" w:rsidRPr="00C432F4" w:rsidRDefault="00BE4340" w:rsidP="00BE4340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02394" w:rsidRPr="00D02394" w:rsidRDefault="00D02394" w:rsidP="00D02394">
            <w:pPr>
              <w:shd w:val="clear" w:color="auto" w:fill="FFFFFF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D0239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Участие в памятном мероприятии,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D02394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посвященном Дню памяти и скорби</w:t>
            </w:r>
          </w:p>
          <w:p w:rsidR="00BE4340" w:rsidRPr="002D044D" w:rsidRDefault="00BE4340" w:rsidP="00BE434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340" w:rsidRPr="002D044D" w:rsidRDefault="00D02394" w:rsidP="00BE43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22.06.2022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340" w:rsidRDefault="00BE4340" w:rsidP="00BE4340">
            <w:r w:rsidRPr="00BE4340">
              <w:rPr>
                <w:bCs/>
                <w:sz w:val="20"/>
              </w:rPr>
              <w:t>приняли участие</w:t>
            </w:r>
            <w:r>
              <w:rPr>
                <w:sz w:val="20"/>
              </w:rPr>
              <w:t xml:space="preserve"> </w:t>
            </w:r>
          </w:p>
        </w:tc>
      </w:tr>
      <w:tr w:rsidR="00BE4340" w:rsidRPr="0037275C" w:rsidTr="004C470E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4340" w:rsidRDefault="00BE4340" w:rsidP="00BE4340">
            <w:pPr>
              <w:rPr>
                <w:sz w:val="20"/>
              </w:rPr>
            </w:pPr>
            <w:r>
              <w:rPr>
                <w:sz w:val="20"/>
              </w:rPr>
              <w:lastRenderedPageBreak/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340" w:rsidRPr="00D02394" w:rsidRDefault="00D02394" w:rsidP="00BE4340">
            <w:pPr>
              <w:jc w:val="both"/>
              <w:rPr>
                <w:sz w:val="20"/>
                <w:szCs w:val="20"/>
              </w:rPr>
            </w:pPr>
            <w:r w:rsidRPr="00D02394">
              <w:rPr>
                <w:sz w:val="20"/>
                <w:szCs w:val="20"/>
              </w:rPr>
              <w:t>Участие в подготовке и проведение праздника Дня молодежи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340" w:rsidRPr="00D02394" w:rsidRDefault="00D02394" w:rsidP="00BE4340">
            <w:pPr>
              <w:rPr>
                <w:sz w:val="20"/>
                <w:szCs w:val="20"/>
              </w:rPr>
            </w:pPr>
            <w:r w:rsidRPr="00D02394">
              <w:rPr>
                <w:sz w:val="20"/>
                <w:szCs w:val="20"/>
              </w:rPr>
              <w:t>25.06.2022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E4340" w:rsidRPr="00D02394" w:rsidRDefault="00BE4340" w:rsidP="00BE4340">
            <w:pPr>
              <w:rPr>
                <w:sz w:val="20"/>
                <w:szCs w:val="20"/>
              </w:rPr>
            </w:pPr>
            <w:r w:rsidRPr="00D02394">
              <w:rPr>
                <w:sz w:val="20"/>
                <w:szCs w:val="20"/>
              </w:rPr>
              <w:t xml:space="preserve">проведено </w:t>
            </w:r>
          </w:p>
        </w:tc>
      </w:tr>
      <w:tr w:rsidR="00CA5DDF" w:rsidRPr="0037275C" w:rsidTr="004C470E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DF" w:rsidRDefault="00CA5DDF" w:rsidP="00CA5DDF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5DDF" w:rsidRPr="00D447DD" w:rsidRDefault="00CA5DDF" w:rsidP="00CA5DDF">
            <w:pPr>
              <w:jc w:val="left"/>
              <w:rPr>
                <w:sz w:val="20"/>
              </w:rPr>
            </w:pPr>
            <w:r w:rsidRPr="00D447DD">
              <w:rPr>
                <w:sz w:val="20"/>
              </w:rPr>
              <w:t>Информационный стенд «Государственная символика России»</w:t>
            </w: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5DDF" w:rsidRPr="00D02394" w:rsidRDefault="00CA5DDF" w:rsidP="00CA5D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июнь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5DDF" w:rsidRPr="00D02394" w:rsidRDefault="00CA5DDF" w:rsidP="00CA5DD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библиотеках округа оформлены стенды</w:t>
            </w:r>
          </w:p>
        </w:tc>
      </w:tr>
      <w:tr w:rsidR="00CA5DDF" w:rsidRPr="0037275C" w:rsidTr="004C470E">
        <w:trPr>
          <w:gridAfter w:val="2"/>
          <w:wAfter w:w="9237" w:type="dxa"/>
          <w:trHeight w:val="32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5DDF" w:rsidRDefault="00CA5DDF" w:rsidP="00CA5DD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5DDF" w:rsidRPr="00D447DD" w:rsidRDefault="00CA5DDF" w:rsidP="00CA5DDF">
            <w:pPr>
              <w:jc w:val="left"/>
              <w:rPr>
                <w:sz w:val="20"/>
              </w:rPr>
            </w:pPr>
          </w:p>
        </w:tc>
        <w:tc>
          <w:tcPr>
            <w:tcW w:w="149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5DDF" w:rsidRDefault="00CA5DDF" w:rsidP="00CA5DDF">
            <w:pPr>
              <w:rPr>
                <w:sz w:val="20"/>
                <w:szCs w:val="20"/>
              </w:rPr>
            </w:pPr>
          </w:p>
        </w:tc>
        <w:tc>
          <w:tcPr>
            <w:tcW w:w="25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A5DDF" w:rsidRDefault="00CA5DDF" w:rsidP="00CA5DDF">
            <w:pPr>
              <w:rPr>
                <w:sz w:val="20"/>
                <w:szCs w:val="20"/>
              </w:rPr>
            </w:pPr>
          </w:p>
        </w:tc>
      </w:tr>
      <w:tr w:rsidR="00CA5DDF" w:rsidRPr="0037275C" w:rsidTr="0067310F">
        <w:trPr>
          <w:gridAfter w:val="2"/>
          <w:wAfter w:w="9237" w:type="dxa"/>
          <w:trHeight w:val="661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DDF" w:rsidRPr="0037275C" w:rsidRDefault="00CA5DDF" w:rsidP="00CA5DD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VII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>I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. </w:t>
            </w:r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т.ч</w:t>
            </w:r>
            <w:proofErr w:type="spellEnd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proofErr w:type="gramStart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>уроков</w:t>
            </w:r>
            <w:proofErr w:type="gramEnd"/>
            <w:r w:rsidRPr="0037275C">
              <w:rPr>
                <w:rFonts w:eastAsia="Times New Roman"/>
                <w:b/>
                <w:sz w:val="20"/>
                <w:szCs w:val="20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A5DDF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DDF" w:rsidRPr="0037275C" w:rsidRDefault="00CA5DDF" w:rsidP="00CA5DD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DDF" w:rsidRPr="0037275C" w:rsidRDefault="00CA5DDF" w:rsidP="00CA5DDF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DDF" w:rsidRPr="0037275C" w:rsidRDefault="00CA5DDF" w:rsidP="00CA5DDF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DDF" w:rsidRPr="0037275C" w:rsidRDefault="00CA5DDF" w:rsidP="00CA5DDF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CA5DDF" w:rsidRPr="0037275C" w:rsidTr="00CA5DDF">
        <w:trPr>
          <w:gridAfter w:val="2"/>
          <w:wAfter w:w="9237" w:type="dxa"/>
          <w:trHeight w:val="4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DDF" w:rsidRPr="0037275C" w:rsidRDefault="00CA5DDF" w:rsidP="00CA5DDF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DDF" w:rsidRPr="0037275C" w:rsidRDefault="00CA5DDF" w:rsidP="00CA5DDF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DDF" w:rsidRPr="0037275C" w:rsidRDefault="00CA5DDF" w:rsidP="00CA5DD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DDF" w:rsidRPr="0037275C" w:rsidRDefault="00CA5DDF" w:rsidP="00CA5DDF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Информация ТИК Гайнского МО размещена на ЕПИК  </w:t>
            </w:r>
          </w:p>
        </w:tc>
      </w:tr>
      <w:tr w:rsidR="00CA5DDF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DDF" w:rsidRPr="0037275C" w:rsidRDefault="00CA5DDF" w:rsidP="00CA5DDF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DDF" w:rsidRPr="0037275C" w:rsidRDefault="00CA5DDF" w:rsidP="00CA5DDF">
            <w:pPr>
              <w:jc w:val="left"/>
              <w:rPr>
                <w:rFonts w:eastAsiaTheme="minorHAnsi"/>
                <w:sz w:val="18"/>
                <w:szCs w:val="18"/>
              </w:rPr>
            </w:pPr>
            <w:r w:rsidRPr="0037275C">
              <w:rPr>
                <w:rFonts w:asciiTheme="minorHAnsi" w:eastAsiaTheme="minorHAnsi" w:hAnsiTheme="minorHAnsi" w:cstheme="minorBidi"/>
                <w:sz w:val="22"/>
                <w:szCs w:val="22"/>
              </w:rPr>
              <w:t xml:space="preserve"> </w:t>
            </w:r>
            <w:r w:rsidRPr="0037275C">
              <w:rPr>
                <w:rFonts w:eastAsiaTheme="minorHAnsi"/>
                <w:sz w:val="18"/>
                <w:szCs w:val="18"/>
              </w:rPr>
              <w:t>Информационное наполнение и сопровождение группы Молодежной избирательной комиссии в социальной сети «</w:t>
            </w:r>
            <w:proofErr w:type="spellStart"/>
            <w:r w:rsidRPr="0037275C">
              <w:rPr>
                <w:rFonts w:eastAsiaTheme="minorHAnsi"/>
                <w:sz w:val="18"/>
                <w:szCs w:val="18"/>
              </w:rPr>
              <w:t>ВКонтакте</w:t>
            </w:r>
            <w:proofErr w:type="spellEnd"/>
            <w:r w:rsidRPr="0037275C">
              <w:rPr>
                <w:rFonts w:eastAsiaTheme="minorHAnsi"/>
                <w:sz w:val="18"/>
                <w:szCs w:val="18"/>
              </w:rPr>
              <w:t>»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DDF" w:rsidRPr="0037275C" w:rsidRDefault="00CA5DDF" w:rsidP="00CA5DD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DDF" w:rsidRPr="0037275C" w:rsidRDefault="00CA5DDF" w:rsidP="00CA5DDF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Информация   размещалась</w:t>
            </w:r>
          </w:p>
        </w:tc>
      </w:tr>
      <w:tr w:rsidR="00CA5DDF" w:rsidRPr="0037275C" w:rsidTr="0037275C">
        <w:trPr>
          <w:trHeight w:val="530"/>
        </w:trPr>
        <w:tc>
          <w:tcPr>
            <w:tcW w:w="992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DDF" w:rsidRPr="0037275C" w:rsidRDefault="00CA5DDF" w:rsidP="00CA5DDF">
            <w:pPr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0"/>
                <w:lang w:val="en-US" w:eastAsia="ru-RU"/>
              </w:rPr>
              <w:t xml:space="preserve"> IX</w:t>
            </w:r>
            <w:r w:rsidRPr="0037275C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 Иные мероприятия</w:t>
            </w:r>
          </w:p>
        </w:tc>
        <w:tc>
          <w:tcPr>
            <w:tcW w:w="9237" w:type="dxa"/>
            <w:gridSpan w:val="2"/>
          </w:tcPr>
          <w:p w:rsidR="00CA5DDF" w:rsidRPr="0037275C" w:rsidRDefault="00CA5DDF" w:rsidP="00CA5DDF">
            <w:pPr>
              <w:spacing w:after="200" w:line="276" w:lineRule="auto"/>
              <w:jc w:val="left"/>
              <w:rPr>
                <w:rFonts w:ascii="Calibri" w:eastAsia="Times New Roman" w:hAnsi="Calibri"/>
                <w:sz w:val="22"/>
                <w:szCs w:val="22"/>
                <w:lang w:eastAsia="ru-RU"/>
              </w:rPr>
            </w:pPr>
          </w:p>
        </w:tc>
      </w:tr>
      <w:tr w:rsidR="00CA5DDF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DDF" w:rsidRPr="0037275C" w:rsidRDefault="00CA5DDF" w:rsidP="00CA5DDF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№ п/п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DDF" w:rsidRPr="0037275C" w:rsidRDefault="00CA5DDF" w:rsidP="00CA5DDF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Мероприятие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DDF" w:rsidRPr="0037275C" w:rsidRDefault="00CA5DDF" w:rsidP="00CA5DDF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Дата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DDF" w:rsidRPr="0037275C" w:rsidRDefault="00CA5DDF" w:rsidP="00CA5DDF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  <w:t>ИТОГ</w:t>
            </w:r>
          </w:p>
        </w:tc>
      </w:tr>
      <w:tr w:rsidR="00CA5DDF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DDF" w:rsidRPr="0037275C" w:rsidRDefault="00CA5DDF" w:rsidP="00CA5DDF">
            <w:pPr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DDF" w:rsidRPr="0037275C" w:rsidRDefault="00CA5DDF" w:rsidP="00CA5DDF">
            <w:pPr>
              <w:jc w:val="both"/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DDF" w:rsidRPr="0037275C" w:rsidRDefault="00CA5DDF" w:rsidP="00CA5DD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DDF" w:rsidRPr="0037275C" w:rsidRDefault="00CA5DDF" w:rsidP="00CA5DDF">
            <w:pPr>
              <w:jc w:val="both"/>
              <w:rPr>
                <w:rFonts w:eastAsia="Times New Roman"/>
                <w:b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 xml:space="preserve"> выполнена</w:t>
            </w:r>
          </w:p>
        </w:tc>
      </w:tr>
      <w:tr w:rsidR="00CA5DDF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DDF" w:rsidRPr="0037275C" w:rsidRDefault="00CA5DDF" w:rsidP="00CA5DDF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DDF" w:rsidRPr="0037275C" w:rsidRDefault="00CA5DDF" w:rsidP="00CA5DDF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Theme="minorHAnsi"/>
                <w:sz w:val="20"/>
                <w:szCs w:val="20"/>
              </w:rPr>
              <w:t>Подготовка финансовой отчетности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DDF" w:rsidRPr="0037275C" w:rsidRDefault="00CA5DDF" w:rsidP="00CA5DDF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A5DDF" w:rsidRPr="0037275C" w:rsidRDefault="00CA5DDF" w:rsidP="00CA5DDF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исполнено </w:t>
            </w:r>
          </w:p>
        </w:tc>
      </w:tr>
      <w:tr w:rsidR="00CA5DDF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DDF" w:rsidRPr="0037275C" w:rsidRDefault="00CA5DDF" w:rsidP="00CA5DDF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3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DDF" w:rsidRPr="0037275C" w:rsidRDefault="00CA5DDF" w:rsidP="00CA5DDF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DDF" w:rsidRPr="0037275C" w:rsidRDefault="00CA5DDF" w:rsidP="00CA5DDF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DDF" w:rsidRPr="0037275C" w:rsidRDefault="00CA5DDF" w:rsidP="00CA5DDF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 w:rsidRPr="0037275C">
              <w:rPr>
                <w:rFonts w:eastAsia="Times New Roman"/>
                <w:sz w:val="18"/>
                <w:szCs w:val="18"/>
                <w:lang w:eastAsia="ru-RU"/>
              </w:rPr>
              <w:t>Исполнены запросы ИКПК</w:t>
            </w:r>
          </w:p>
        </w:tc>
      </w:tr>
      <w:tr w:rsidR="00CA5DDF" w:rsidRPr="0037275C" w:rsidTr="0067310F">
        <w:trPr>
          <w:gridAfter w:val="2"/>
          <w:wAfter w:w="9237" w:type="dxa"/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DDF" w:rsidRPr="0037275C" w:rsidRDefault="00CA5DDF" w:rsidP="00CA5DDF">
            <w:pPr>
              <w:rPr>
                <w:rFonts w:eastAsia="Times New Roman"/>
                <w:bCs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bCs/>
                <w:sz w:val="20"/>
                <w:szCs w:val="22"/>
                <w:lang w:eastAsia="ru-RU"/>
              </w:rPr>
              <w:t>4.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DDF" w:rsidRPr="0037275C" w:rsidRDefault="00CA5DDF" w:rsidP="00CA5DDF">
            <w:pPr>
              <w:jc w:val="both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>Формирование архивных дел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156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DDF" w:rsidRPr="0037275C" w:rsidRDefault="00CA5DDF" w:rsidP="00CA5DDF">
            <w:pPr>
              <w:ind w:left="-108" w:right="-108"/>
              <w:rPr>
                <w:rFonts w:eastAsia="Times New Roman"/>
                <w:sz w:val="20"/>
                <w:szCs w:val="20"/>
                <w:lang w:eastAsia="ru-RU"/>
              </w:rPr>
            </w:pPr>
            <w:r w:rsidRPr="0037275C">
              <w:rPr>
                <w:rFonts w:eastAsia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5DDF" w:rsidRPr="0037275C" w:rsidRDefault="00CA5DDF" w:rsidP="00CA5DDF">
            <w:pPr>
              <w:jc w:val="both"/>
              <w:rPr>
                <w:rFonts w:eastAsia="Times New Roman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sz w:val="18"/>
                <w:szCs w:val="18"/>
                <w:lang w:eastAsia="ru-RU"/>
              </w:rPr>
              <w:t>формируются</w:t>
            </w:r>
          </w:p>
        </w:tc>
      </w:tr>
      <w:tr w:rsidR="00CA5DDF" w:rsidRPr="0037275C" w:rsidTr="0067310F">
        <w:trPr>
          <w:gridAfter w:val="2"/>
          <w:wAfter w:w="9237" w:type="dxa"/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5DDF" w:rsidRPr="0037275C" w:rsidRDefault="00CA5DDF" w:rsidP="00CA5DDF">
            <w:pPr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> </w:t>
            </w:r>
          </w:p>
        </w:tc>
        <w:tc>
          <w:tcPr>
            <w:tcW w:w="935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DDF" w:rsidRPr="0037275C" w:rsidRDefault="00CA5DDF" w:rsidP="00CA5DDF">
            <w:pPr>
              <w:jc w:val="both"/>
              <w:rPr>
                <w:rFonts w:eastAsia="Times New Roman"/>
                <w:sz w:val="20"/>
                <w:szCs w:val="22"/>
                <w:lang w:eastAsia="ru-RU"/>
              </w:rPr>
            </w:pPr>
            <w:r w:rsidRPr="0037275C">
              <w:rPr>
                <w:rFonts w:eastAsia="Times New Roman"/>
                <w:sz w:val="20"/>
                <w:szCs w:val="22"/>
                <w:lang w:eastAsia="ru-RU"/>
              </w:rPr>
              <w:t xml:space="preserve">Председатель ТИК                                                                                          Е.Д. Рыцарь </w:t>
            </w:r>
          </w:p>
        </w:tc>
      </w:tr>
    </w:tbl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1D1"/>
    <w:rsid w:val="00095C66"/>
    <w:rsid w:val="00184299"/>
    <w:rsid w:val="00313939"/>
    <w:rsid w:val="0037275C"/>
    <w:rsid w:val="003C0224"/>
    <w:rsid w:val="004F01D1"/>
    <w:rsid w:val="00641FDC"/>
    <w:rsid w:val="008369F2"/>
    <w:rsid w:val="00B6439C"/>
    <w:rsid w:val="00B8644D"/>
    <w:rsid w:val="00BE4340"/>
    <w:rsid w:val="00C40560"/>
    <w:rsid w:val="00CA5DDF"/>
    <w:rsid w:val="00D02394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BA51A5-8EDF-4A94-9213-0ACF6294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A0B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7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8</cp:revision>
  <dcterms:created xsi:type="dcterms:W3CDTF">2022-05-17T10:23:00Z</dcterms:created>
  <dcterms:modified xsi:type="dcterms:W3CDTF">2022-07-07T06:20:00Z</dcterms:modified>
</cp:coreProperties>
</file>