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2D5" w:rsidRPr="004E72D5" w:rsidRDefault="004E72D5" w:rsidP="004E72D5">
      <w:pPr>
        <w:spacing w:after="160" w:line="259" w:lineRule="auto"/>
        <w:rPr>
          <w:b/>
        </w:rPr>
      </w:pPr>
    </w:p>
    <w:p w:rsidR="004E72D5" w:rsidRPr="006221C5" w:rsidRDefault="004E72D5" w:rsidP="004E72D5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b/>
        </w:rPr>
        <w:t xml:space="preserve"> </w:t>
      </w:r>
    </w:p>
    <w:p w:rsidR="004E72D5" w:rsidRPr="006221C5" w:rsidRDefault="004E72D5" w:rsidP="004E72D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>Отчет об исполнении сводного графика обучени</w:t>
      </w:r>
      <w:r>
        <w:rPr>
          <w:rFonts w:ascii="Times New Roman" w:hAnsi="Times New Roman" w:cs="Times New Roman"/>
          <w:b/>
          <w:sz w:val="24"/>
        </w:rPr>
        <w:t>я членов УИК за 1 квартал 2020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p w:rsidR="004E72D5" w:rsidRPr="006221C5" w:rsidRDefault="004E72D5" w:rsidP="004E72D5">
      <w:pPr>
        <w:pStyle w:val="a3"/>
        <w:jc w:val="center"/>
        <w:rPr>
          <w:b/>
          <w:sz w:val="20"/>
        </w:rPr>
      </w:pPr>
      <w:r w:rsidRPr="006221C5">
        <w:rPr>
          <w:b/>
          <w:sz w:val="20"/>
        </w:rPr>
        <w:t>ТИК</w:t>
      </w:r>
      <w:r>
        <w:rPr>
          <w:b/>
          <w:sz w:val="20"/>
        </w:rPr>
        <w:t xml:space="preserve"> Гайнского муниципального округа</w:t>
      </w: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4E72D5" w:rsidRPr="006221C5" w:rsidTr="0089402E">
        <w:trPr>
          <w:trHeight w:val="1069"/>
        </w:trPr>
        <w:tc>
          <w:tcPr>
            <w:tcW w:w="1535" w:type="dxa"/>
            <w:vAlign w:val="center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членов УИК </w:t>
            </w:r>
          </w:p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Обучено членов УИК</w:t>
            </w:r>
          </w:p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Всего обучено членов УИК</w:t>
            </w:r>
          </w:p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Причины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отклонения  от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плана</w:t>
            </w:r>
          </w:p>
        </w:tc>
      </w:tr>
      <w:tr w:rsidR="004E72D5" w:rsidRPr="009724CB" w:rsidTr="0089402E">
        <w:trPr>
          <w:trHeight w:val="472"/>
        </w:trPr>
        <w:tc>
          <w:tcPr>
            <w:tcW w:w="1535" w:type="dxa"/>
            <w:vMerge w:val="restart"/>
            <w:vAlign w:val="center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4C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418" w:type="dxa"/>
            <w:vMerge w:val="restart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4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204" w:type="dxa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24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678" w:type="dxa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1" w:type="dxa"/>
            <w:vMerge w:val="restart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CB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141" w:type="dxa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5" w:rsidRPr="009724CB" w:rsidTr="0089402E">
        <w:trPr>
          <w:trHeight w:val="400"/>
        </w:trPr>
        <w:tc>
          <w:tcPr>
            <w:tcW w:w="1535" w:type="dxa"/>
            <w:vMerge/>
            <w:vAlign w:val="center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E72D5" w:rsidRPr="009724CB" w:rsidRDefault="004E72D5" w:rsidP="008940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C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78" w:type="dxa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vMerge/>
          </w:tcPr>
          <w:p w:rsidR="004E72D5" w:rsidRPr="009724CB" w:rsidRDefault="004E72D5" w:rsidP="008940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4E72D5" w:rsidRPr="009724CB" w:rsidRDefault="004E72D5" w:rsidP="008940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5" w:rsidRPr="009724CB" w:rsidTr="0089402E">
        <w:trPr>
          <w:trHeight w:val="400"/>
        </w:trPr>
        <w:tc>
          <w:tcPr>
            <w:tcW w:w="1535" w:type="dxa"/>
            <w:vMerge/>
            <w:vAlign w:val="center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E72D5" w:rsidRPr="009724CB" w:rsidRDefault="004E72D5" w:rsidP="008940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C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78" w:type="dxa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CB">
              <w:rPr>
                <w:rFonts w:ascii="Times New Roman" w:hAnsi="Times New Roman" w:cs="Times New Roman"/>
                <w:sz w:val="24"/>
                <w:szCs w:val="24"/>
              </w:rPr>
              <w:t>69/74</w:t>
            </w:r>
          </w:p>
        </w:tc>
        <w:tc>
          <w:tcPr>
            <w:tcW w:w="2557" w:type="dxa"/>
          </w:tcPr>
          <w:p w:rsidR="004E72D5" w:rsidRPr="009724CB" w:rsidRDefault="004E72D5" w:rsidP="0089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CB">
              <w:rPr>
                <w:rFonts w:ascii="Times New Roman" w:hAnsi="Times New Roman" w:cs="Times New Roman"/>
                <w:sz w:val="24"/>
                <w:szCs w:val="24"/>
              </w:rPr>
              <w:t>69/74</w:t>
            </w:r>
          </w:p>
        </w:tc>
        <w:tc>
          <w:tcPr>
            <w:tcW w:w="2141" w:type="dxa"/>
            <w:vMerge/>
          </w:tcPr>
          <w:p w:rsidR="004E72D5" w:rsidRPr="009724CB" w:rsidRDefault="004E72D5" w:rsidP="008940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4E72D5" w:rsidRPr="009724CB" w:rsidRDefault="004E72D5" w:rsidP="008940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72D5" w:rsidRPr="009724CB" w:rsidRDefault="004E72D5" w:rsidP="004E72D5">
      <w:pPr>
        <w:pStyle w:val="a3"/>
        <w:jc w:val="center"/>
        <w:rPr>
          <w:b/>
          <w:sz w:val="24"/>
          <w:szCs w:val="24"/>
        </w:rPr>
      </w:pPr>
    </w:p>
    <w:p w:rsidR="004E72D5" w:rsidRPr="006221C5" w:rsidRDefault="004E72D5" w:rsidP="004E72D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иных участников избирательного процесса за </w:t>
      </w:r>
      <w:r>
        <w:rPr>
          <w:rFonts w:ascii="Times New Roman" w:hAnsi="Times New Roman" w:cs="Times New Roman"/>
          <w:b/>
          <w:sz w:val="24"/>
        </w:rPr>
        <w:t>1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</w:t>
      </w:r>
      <w:r>
        <w:rPr>
          <w:rFonts w:ascii="Times New Roman" w:hAnsi="Times New Roman" w:cs="Times New Roman"/>
          <w:b/>
          <w:sz w:val="24"/>
        </w:rPr>
        <w:t>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678"/>
        <w:gridCol w:w="2557"/>
        <w:gridCol w:w="2141"/>
        <w:gridCol w:w="2141"/>
      </w:tblGrid>
      <w:tr w:rsidR="004E72D5" w:rsidRPr="006221C5" w:rsidTr="0089402E">
        <w:trPr>
          <w:trHeight w:val="1069"/>
        </w:trPr>
        <w:tc>
          <w:tcPr>
            <w:tcW w:w="5211" w:type="dxa"/>
            <w:vAlign w:val="center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Категории обучаемых </w:t>
            </w:r>
          </w:p>
        </w:tc>
        <w:tc>
          <w:tcPr>
            <w:tcW w:w="2678" w:type="dxa"/>
            <w:vAlign w:val="center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обучено </w:t>
            </w:r>
          </w:p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Причины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отклонения  от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плана</w:t>
            </w:r>
          </w:p>
        </w:tc>
      </w:tr>
      <w:tr w:rsidR="004E72D5" w:rsidRPr="006221C5" w:rsidTr="0089402E">
        <w:trPr>
          <w:trHeight w:val="472"/>
        </w:trPr>
        <w:tc>
          <w:tcPr>
            <w:tcW w:w="5211" w:type="dxa"/>
            <w:vAlign w:val="center"/>
          </w:tcPr>
          <w:p w:rsidR="004E72D5" w:rsidRPr="006221C5" w:rsidRDefault="004E72D5" w:rsidP="0089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78" w:type="dxa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557" w:type="dxa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141" w:type="dxa"/>
            <w:vMerge w:val="restart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72D5" w:rsidRPr="006221C5" w:rsidTr="0089402E">
        <w:trPr>
          <w:trHeight w:val="400"/>
        </w:trPr>
        <w:tc>
          <w:tcPr>
            <w:tcW w:w="5211" w:type="dxa"/>
            <w:vAlign w:val="center"/>
          </w:tcPr>
          <w:p w:rsidR="004E72D5" w:rsidRPr="006221C5" w:rsidRDefault="004E72D5" w:rsidP="0089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78" w:type="dxa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vMerge/>
          </w:tcPr>
          <w:p w:rsidR="004E72D5" w:rsidRPr="006221C5" w:rsidRDefault="004E72D5" w:rsidP="008940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4E72D5" w:rsidRPr="006221C5" w:rsidRDefault="004E72D5" w:rsidP="0089402E">
            <w:pPr>
              <w:rPr>
                <w:rFonts w:ascii="Times New Roman" w:hAnsi="Times New Roman" w:cs="Times New Roman"/>
              </w:rPr>
            </w:pPr>
          </w:p>
        </w:tc>
      </w:tr>
      <w:tr w:rsidR="004E72D5" w:rsidRPr="006221C5" w:rsidTr="0089402E">
        <w:trPr>
          <w:trHeight w:val="400"/>
        </w:trPr>
        <w:tc>
          <w:tcPr>
            <w:tcW w:w="5211" w:type="dxa"/>
            <w:vAlign w:val="center"/>
          </w:tcPr>
          <w:p w:rsidR="004E72D5" w:rsidRPr="006221C5" w:rsidRDefault="004E72D5" w:rsidP="00894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78" w:type="dxa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:rsidR="004E72D5" w:rsidRPr="006221C5" w:rsidRDefault="004E72D5" w:rsidP="008940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4E72D5" w:rsidRPr="006221C5" w:rsidRDefault="004E72D5" w:rsidP="008940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4E72D5" w:rsidRPr="006221C5" w:rsidRDefault="004E72D5" w:rsidP="0089402E">
            <w:pPr>
              <w:rPr>
                <w:rFonts w:ascii="Times New Roman" w:hAnsi="Times New Roman" w:cs="Times New Roman"/>
              </w:rPr>
            </w:pPr>
          </w:p>
        </w:tc>
      </w:tr>
    </w:tbl>
    <w:p w:rsidR="004E72D5" w:rsidRDefault="004E72D5" w:rsidP="004E72D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4E72D5" w:rsidRPr="006221C5" w:rsidRDefault="004E72D5" w:rsidP="004E72D5">
      <w:pPr>
        <w:jc w:val="both"/>
        <w:rPr>
          <w:rFonts w:ascii="Times New Roman" w:hAnsi="Times New Roman" w:cs="Times New Roman"/>
          <w:sz w:val="20"/>
          <w:szCs w:val="14"/>
        </w:rPr>
      </w:pPr>
      <w:r w:rsidRPr="006221C5">
        <w:rPr>
          <w:rFonts w:ascii="Times New Roman" w:hAnsi="Times New Roman" w:cs="Times New Roman"/>
          <w:sz w:val="20"/>
          <w:szCs w:val="14"/>
        </w:rPr>
        <w:t xml:space="preserve">Председатель </w:t>
      </w:r>
      <w:r>
        <w:rPr>
          <w:rFonts w:ascii="Times New Roman" w:hAnsi="Times New Roman" w:cs="Times New Roman"/>
          <w:sz w:val="20"/>
          <w:szCs w:val="14"/>
        </w:rPr>
        <w:t>ТИК: _____________________</w:t>
      </w:r>
      <w:r w:rsidRPr="009724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Е.Д. Рыцарь</w:t>
      </w:r>
    </w:p>
    <w:p w:rsidR="0038155C" w:rsidRDefault="0038155C">
      <w:bookmarkStart w:id="0" w:name="_GoBack"/>
      <w:bookmarkEnd w:id="0"/>
    </w:p>
    <w:sectPr w:rsidR="0038155C" w:rsidSect="004E72D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E48"/>
    <w:rsid w:val="0038155C"/>
    <w:rsid w:val="004E72D5"/>
    <w:rsid w:val="00A5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08895-6779-4986-AC06-D704BD364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2D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72D5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4E72D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521D6-0116-40E4-8849-351BA6742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Matrix</cp:lastModifiedBy>
  <cp:revision>2</cp:revision>
  <dcterms:created xsi:type="dcterms:W3CDTF">2020-05-15T05:31:00Z</dcterms:created>
  <dcterms:modified xsi:type="dcterms:W3CDTF">2020-05-15T05:33:00Z</dcterms:modified>
</cp:coreProperties>
</file>